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D4D6" w14:textId="77777777" w:rsidR="00947980" w:rsidRDefault="00FD7EA2" w:rsidP="00947980">
      <w:pPr>
        <w:rPr>
          <w:rFonts w:ascii="Aptos" w:hAnsi="Aptos"/>
        </w:rPr>
      </w:pPr>
      <w:r>
        <w:rPr>
          <w:noProof/>
        </w:rPr>
        <mc:AlternateContent>
          <mc:Choice Requires="wps">
            <w:drawing>
              <wp:anchor distT="0" distB="0" distL="114300" distR="114300" simplePos="0" relativeHeight="251660288" behindDoc="0" locked="0" layoutInCell="1" allowOverlap="1" wp14:anchorId="38B2E304" wp14:editId="1C058CAE">
                <wp:simplePos x="0" y="0"/>
                <wp:positionH relativeFrom="column">
                  <wp:posOffset>2297430</wp:posOffset>
                </wp:positionH>
                <wp:positionV relativeFrom="page">
                  <wp:posOffset>7800576</wp:posOffset>
                </wp:positionV>
                <wp:extent cx="3668395" cy="1489587"/>
                <wp:effectExtent l="0" t="0" r="0" b="0"/>
                <wp:wrapNone/>
                <wp:docPr id="2097207214" name="Text Box 6"/>
                <wp:cNvGraphicFramePr/>
                <a:graphic xmlns:a="http://schemas.openxmlformats.org/drawingml/2006/main">
                  <a:graphicData uri="http://schemas.microsoft.com/office/word/2010/wordprocessingShape">
                    <wps:wsp>
                      <wps:cNvSpPr txBox="1"/>
                      <wps:spPr>
                        <a:xfrm>
                          <a:off x="0" y="0"/>
                          <a:ext cx="3668395" cy="1489587"/>
                        </a:xfrm>
                        <a:prstGeom prst="rect">
                          <a:avLst/>
                        </a:prstGeom>
                        <a:noFill/>
                        <a:ln w="6350">
                          <a:noFill/>
                        </a:ln>
                      </wps:spPr>
                      <wps:txbx>
                        <w:txbxContent>
                          <w:p w14:paraId="07FA693F" w14:textId="774C1213" w:rsidR="00C31EBE" w:rsidRDefault="00366735" w:rsidP="00FD7EA2">
                            <w:pPr>
                              <w:spacing w:line="204" w:lineRule="auto"/>
                              <w:rPr>
                                <w:rFonts w:ascii="Aptos" w:hAnsi="Aptos"/>
                                <w:color w:val="FFFFFF" w:themeColor="background1"/>
                                <w:sz w:val="36"/>
                                <w:szCs w:val="36"/>
                              </w:rPr>
                            </w:pPr>
                            <w:r>
                              <w:rPr>
                                <w:rFonts w:ascii="Aptos" w:hAnsi="Aptos"/>
                                <w:color w:val="FFFFFF" w:themeColor="background1"/>
                                <w:sz w:val="36"/>
                                <w:szCs w:val="36"/>
                              </w:rPr>
                              <w:t xml:space="preserve">Auto </w:t>
                            </w:r>
                            <w:r w:rsidR="005C2519">
                              <w:rPr>
                                <w:rFonts w:ascii="Aptos" w:hAnsi="Aptos"/>
                                <w:color w:val="FFFFFF" w:themeColor="background1"/>
                                <w:sz w:val="36"/>
                                <w:szCs w:val="36"/>
                              </w:rPr>
                              <w:t>Electric</w:t>
                            </w:r>
                            <w:r w:rsidR="00B56370">
                              <w:rPr>
                                <w:rFonts w:ascii="Aptos" w:hAnsi="Aptos"/>
                                <w:color w:val="FFFFFF" w:themeColor="background1"/>
                                <w:sz w:val="36"/>
                                <w:szCs w:val="36"/>
                              </w:rPr>
                              <w:t>ian</w:t>
                            </w:r>
                          </w:p>
                          <w:p w14:paraId="58579350" w14:textId="6EF74417" w:rsidR="003A6F13" w:rsidRDefault="003A6F13" w:rsidP="00FD7EA2">
                            <w:pPr>
                              <w:spacing w:line="204" w:lineRule="auto"/>
                              <w:rPr>
                                <w:rFonts w:ascii="Aptos" w:hAnsi="Aptos"/>
                                <w:color w:val="FFFFFF" w:themeColor="background1"/>
                                <w:sz w:val="36"/>
                                <w:szCs w:val="36"/>
                              </w:rPr>
                            </w:pPr>
                            <w:r w:rsidRPr="003A6F13">
                              <w:rPr>
                                <w:rFonts w:ascii="Aptos" w:hAnsi="Aptos"/>
                                <w:color w:val="FFFFFF" w:themeColor="background1"/>
                                <w:sz w:val="36"/>
                                <w:szCs w:val="36"/>
                              </w:rPr>
                              <w:t xml:space="preserve"> </w:t>
                            </w:r>
                            <w:r w:rsidR="00147839">
                              <w:rPr>
                                <w:rFonts w:ascii="Aptos" w:hAnsi="Aptos"/>
                                <w:color w:val="FFFFFF" w:themeColor="background1"/>
                                <w:sz w:val="36"/>
                                <w:szCs w:val="36"/>
                              </w:rPr>
                              <w:t>Technical 1C</w:t>
                            </w:r>
                          </w:p>
                          <w:p w14:paraId="077F6053" w14:textId="77777777" w:rsidR="00FD7EA2" w:rsidRPr="00DD0E0F" w:rsidRDefault="00FD7EA2" w:rsidP="00FD7EA2">
                            <w:pPr>
                              <w:spacing w:line="204" w:lineRule="auto"/>
                              <w:rPr>
                                <w:rFonts w:ascii="Aptos" w:hAnsi="Aptos"/>
                                <w:color w:val="FFFFFF" w:themeColor="background1"/>
                                <w:sz w:val="36"/>
                                <w:szCs w:val="36"/>
                              </w:rPr>
                            </w:pPr>
                            <w:r w:rsidRPr="00DD0E0F">
                              <w:rPr>
                                <w:rFonts w:ascii="Aptos" w:hAnsi="Aptos"/>
                                <w:color w:val="FFFFFF" w:themeColor="background1"/>
                                <w:sz w:val="36"/>
                                <w:szCs w:val="36"/>
                              </w:rPr>
                              <w:t>Transport Engineering Workshops (TEW) / Corporate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B2E304" id="_x0000_t202" coordsize="21600,21600" o:spt="202" path="m,l,21600r21600,l21600,xe">
                <v:stroke joinstyle="miter"/>
                <v:path gradientshapeok="t" o:connecttype="rect"/>
              </v:shapetype>
              <v:shape id="Text Box 6" o:spid="_x0000_s1026" type="#_x0000_t202" style="position:absolute;margin-left:180.9pt;margin-top:614.2pt;width:288.85pt;height:117.3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" filled="f" stroked="f" strokeweight=".5pt">
                <v:textbox>
                  <w:txbxContent>
                    <w:p w14:paraId="07FA693F" w14:textId="774C1213" w:rsidR="00C31EBE" w:rsidRDefault="00366735" w:rsidP="00FD7EA2">
                      <w:pPr>
                        <w:spacing w:line="204" w:lineRule="auto"/>
                        <w:rPr>
                          <w:rFonts w:ascii="Aptos" w:hAnsi="Aptos"/>
                          <w:color w:val="FFFFFF" w:themeColor="background1"/>
                          <w:sz w:val="36"/>
                          <w:szCs w:val="36"/>
                        </w:rPr>
                      </w:pPr>
                      <w:r>
                        <w:rPr>
                          <w:rFonts w:ascii="Aptos" w:hAnsi="Aptos"/>
                          <w:color w:val="FFFFFF" w:themeColor="background1"/>
                          <w:sz w:val="36"/>
                          <w:szCs w:val="36"/>
                        </w:rPr>
                        <w:t xml:space="preserve">Auto </w:t>
                      </w:r>
                      <w:r w:rsidR="005C2519">
                        <w:rPr>
                          <w:rFonts w:ascii="Aptos" w:hAnsi="Aptos"/>
                          <w:color w:val="FFFFFF" w:themeColor="background1"/>
                          <w:sz w:val="36"/>
                          <w:szCs w:val="36"/>
                        </w:rPr>
                        <w:t>Electric</w:t>
                      </w:r>
                      <w:r w:rsidR="00B56370">
                        <w:rPr>
                          <w:rFonts w:ascii="Aptos" w:hAnsi="Aptos"/>
                          <w:color w:val="FFFFFF" w:themeColor="background1"/>
                          <w:sz w:val="36"/>
                          <w:szCs w:val="36"/>
                        </w:rPr>
                        <w:t>ian</w:t>
                      </w:r>
                    </w:p>
                    <w:p w14:paraId="58579350" w14:textId="6EF74417" w:rsidR="003A6F13" w:rsidRDefault="003A6F13" w:rsidP="00FD7EA2">
                      <w:pPr>
                        <w:spacing w:line="204" w:lineRule="auto"/>
                        <w:rPr>
                          <w:rFonts w:ascii="Aptos" w:hAnsi="Aptos"/>
                          <w:color w:val="FFFFFF" w:themeColor="background1"/>
                          <w:sz w:val="36"/>
                          <w:szCs w:val="36"/>
                        </w:rPr>
                      </w:pPr>
                      <w:r w:rsidRPr="003A6F13">
                        <w:rPr>
                          <w:rFonts w:ascii="Aptos" w:hAnsi="Aptos"/>
                          <w:color w:val="FFFFFF" w:themeColor="background1"/>
                          <w:sz w:val="36"/>
                          <w:szCs w:val="36"/>
                        </w:rPr>
                        <w:t xml:space="preserve"> </w:t>
                      </w:r>
                      <w:r w:rsidR="00147839">
                        <w:rPr>
                          <w:rFonts w:ascii="Aptos" w:hAnsi="Aptos"/>
                          <w:color w:val="FFFFFF" w:themeColor="background1"/>
                          <w:sz w:val="36"/>
                          <w:szCs w:val="36"/>
                        </w:rPr>
                        <w:t>Technical 1C</w:t>
                      </w:r>
                    </w:p>
                    <w:p w14:paraId="077F6053" w14:textId="77777777" w:rsidR="00FD7EA2" w:rsidRPr="00DD0E0F" w:rsidRDefault="00FD7EA2" w:rsidP="00FD7EA2">
                      <w:pPr>
                        <w:spacing w:line="204" w:lineRule="auto"/>
                        <w:rPr>
                          <w:rFonts w:ascii="Aptos" w:hAnsi="Aptos"/>
                          <w:color w:val="FFFFFF" w:themeColor="background1"/>
                          <w:sz w:val="36"/>
                          <w:szCs w:val="36"/>
                        </w:rPr>
                      </w:pPr>
                      <w:r w:rsidRPr="00DD0E0F">
                        <w:rPr>
                          <w:rFonts w:ascii="Aptos" w:hAnsi="Aptos"/>
                          <w:color w:val="FFFFFF" w:themeColor="background1"/>
                          <w:sz w:val="36"/>
                          <w:szCs w:val="36"/>
                        </w:rPr>
                        <w:t>Transport Engineering Workshops (TEW) / Corporate Services</w:t>
                      </w:r>
                    </w:p>
                  </w:txbxContent>
                </v:textbox>
                <w10:wrap anchory="page"/>
              </v:shape>
            </w:pict>
          </mc:Fallback>
        </mc:AlternateContent>
      </w:r>
      <w:r>
        <w:rPr>
          <w:rFonts w:ascii="Arial" w:eastAsia="MS Mincho" w:hAnsi="Arial" w:cs="Times New Roman"/>
          <w:b/>
          <w:bCs/>
          <w:noProof/>
          <w:sz w:val="24"/>
          <w:szCs w:val="24"/>
          <w:lang w:val="en-US"/>
        </w:rPr>
        <w:drawing>
          <wp:anchor distT="0" distB="0" distL="114300" distR="114300" simplePos="0" relativeHeight="251659264" behindDoc="1" locked="1" layoutInCell="1" allowOverlap="0" wp14:anchorId="56198EF3" wp14:editId="52BFB20C">
            <wp:simplePos x="0" y="0"/>
            <wp:positionH relativeFrom="page">
              <wp:posOffset>-43815</wp:posOffset>
            </wp:positionH>
            <wp:positionV relativeFrom="page">
              <wp:posOffset>44450</wp:posOffset>
            </wp:positionV>
            <wp:extent cx="7566660" cy="10691495"/>
            <wp:effectExtent l="0" t="0" r="2540" b="1905"/>
            <wp:wrapNone/>
            <wp:docPr id="721092606" name="Picture 7" descr="A red and blue background with a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92606" name="Picture 7" descr="A red and blue background with a yellow strip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660" cy="10691495"/>
                    </a:xfrm>
                    <a:prstGeom prst="rect">
                      <a:avLst/>
                    </a:prstGeom>
                  </pic:spPr>
                </pic:pic>
              </a:graphicData>
            </a:graphic>
            <wp14:sizeRelH relativeFrom="margin">
              <wp14:pctWidth>0</wp14:pctWidth>
            </wp14:sizeRelH>
            <wp14:sizeRelV relativeFrom="margin">
              <wp14:pctHeight>0</wp14:pctHeight>
            </wp14:sizeRelV>
          </wp:anchor>
        </w:drawing>
      </w:r>
    </w:p>
    <w:p w14:paraId="7A9DCC4D" w14:textId="221319C8" w:rsidR="00082BBA" w:rsidRPr="00947980" w:rsidRDefault="00082BBA" w:rsidP="00947980">
      <w:pPr>
        <w:rPr>
          <w:rFonts w:ascii="Aptos" w:hAnsi="Aptos"/>
        </w:rPr>
      </w:pPr>
      <w:r w:rsidRPr="00FC0AC9">
        <w:rPr>
          <w:rFonts w:ascii="Aptos" w:eastAsia="MS Mincho" w:hAnsi="Aptos" w:cs="Times New Roman"/>
          <w:b/>
          <w:sz w:val="24"/>
          <w:szCs w:val="24"/>
          <w:lang w:val="en-US"/>
        </w:rPr>
        <w:lastRenderedPageBreak/>
        <w:t xml:space="preserve">JOB </w:t>
      </w:r>
      <w:r w:rsidR="00D94E44" w:rsidRPr="00FC0AC9">
        <w:rPr>
          <w:rFonts w:ascii="Aptos" w:eastAsia="MS Mincho" w:hAnsi="Aptos" w:cs="Times New Roman"/>
          <w:b/>
          <w:sz w:val="24"/>
          <w:szCs w:val="24"/>
          <w:lang w:val="en-US"/>
        </w:rPr>
        <w:t>DESCRIPTION</w:t>
      </w:r>
    </w:p>
    <w:p w14:paraId="3CBD3B11" w14:textId="77777777" w:rsidR="00082BBA" w:rsidRPr="00FC0AC9" w:rsidRDefault="00082BBA" w:rsidP="00082BBA">
      <w:pPr>
        <w:tabs>
          <w:tab w:val="left" w:pos="34"/>
        </w:tabs>
        <w:spacing w:after="0" w:line="240" w:lineRule="auto"/>
        <w:rPr>
          <w:rFonts w:ascii="Aptos" w:eastAsia="MS Mincho" w:hAnsi="Aptos"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96"/>
        <w:gridCol w:w="6671"/>
      </w:tblGrid>
      <w:tr w:rsidR="0081467E" w:rsidRPr="00FC0AC9" w14:paraId="2370062E" w14:textId="77777777" w:rsidTr="5AA9CC4B">
        <w:trPr>
          <w:trHeight w:val="630"/>
        </w:trPr>
        <w:tc>
          <w:tcPr>
            <w:tcW w:w="1696" w:type="dxa"/>
            <w:shd w:val="clear" w:color="auto" w:fill="D5DCE4" w:themeFill="text2" w:themeFillTint="33"/>
          </w:tcPr>
          <w:p w14:paraId="3AB3381E" w14:textId="0098D1F1"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 xml:space="preserve"> </w:t>
            </w:r>
            <w:r w:rsidR="00BA3748" w:rsidRPr="00FC0AC9">
              <w:rPr>
                <w:rFonts w:ascii="Aptos" w:eastAsia="MS Mincho" w:hAnsi="Aptos" w:cs="Times New Roman"/>
                <w:b/>
                <w:lang w:val="en-US"/>
              </w:rPr>
              <w:t xml:space="preserve">Job </w:t>
            </w:r>
            <w:r w:rsidRPr="00FC0AC9">
              <w:rPr>
                <w:rFonts w:ascii="Aptos" w:eastAsia="MS Mincho" w:hAnsi="Aptos" w:cs="Times New Roman"/>
                <w:b/>
                <w:lang w:val="en-US"/>
              </w:rPr>
              <w:t>Title:</w:t>
            </w:r>
            <w:r w:rsidRPr="00FC0AC9">
              <w:rPr>
                <w:rFonts w:ascii="Aptos" w:eastAsia="MS Mincho" w:hAnsi="Aptos" w:cs="Times New Roman"/>
                <w:lang w:val="en-US"/>
              </w:rPr>
              <w:t xml:space="preserve">  </w:t>
            </w:r>
          </w:p>
        </w:tc>
        <w:tc>
          <w:tcPr>
            <w:tcW w:w="6671" w:type="dxa"/>
          </w:tcPr>
          <w:p w14:paraId="428FD876" w14:textId="16435B98" w:rsidR="0081467E" w:rsidRPr="00947980" w:rsidRDefault="00147839" w:rsidP="00082BBA">
            <w:pPr>
              <w:spacing w:after="0" w:line="240" w:lineRule="auto"/>
              <w:jc w:val="both"/>
              <w:rPr>
                <w:rFonts w:ascii="Aptos" w:eastAsia="MS Mincho" w:hAnsi="Aptos" w:cs="Times New Roman"/>
                <w:lang w:val="en-US"/>
              </w:rPr>
            </w:pPr>
            <w:r w:rsidRPr="00147839">
              <w:rPr>
                <w:rFonts w:ascii="Aptos" w:eastAsia="MS Mincho" w:hAnsi="Aptos" w:cs="Times New Roman"/>
                <w:lang w:val="en-US"/>
              </w:rPr>
              <w:t>Auto Electri</w:t>
            </w:r>
            <w:r w:rsidR="00B56370">
              <w:rPr>
                <w:rFonts w:ascii="Aptos" w:eastAsia="MS Mincho" w:hAnsi="Aptos" w:cs="Times New Roman"/>
                <w:lang w:val="en-US"/>
              </w:rPr>
              <w:t>cian</w:t>
            </w:r>
          </w:p>
        </w:tc>
      </w:tr>
      <w:tr w:rsidR="5AA9CC4B" w:rsidRPr="00FC0AC9" w14:paraId="3E829CEF" w14:textId="77777777" w:rsidTr="5AA9CC4B">
        <w:trPr>
          <w:trHeight w:val="435"/>
        </w:trPr>
        <w:tc>
          <w:tcPr>
            <w:tcW w:w="1696" w:type="dxa"/>
            <w:shd w:val="clear" w:color="auto" w:fill="D5DCE4" w:themeFill="text2" w:themeFillTint="33"/>
          </w:tcPr>
          <w:p w14:paraId="1994A4B2" w14:textId="781C66D6" w:rsidR="785C2C46" w:rsidRPr="00FC0AC9" w:rsidRDefault="785C2C46" w:rsidP="5AA9CC4B">
            <w:pPr>
              <w:spacing w:line="240" w:lineRule="auto"/>
              <w:jc w:val="both"/>
              <w:rPr>
                <w:rFonts w:ascii="Aptos" w:eastAsia="MS Mincho" w:hAnsi="Aptos" w:cs="Times New Roman"/>
                <w:b/>
                <w:bCs/>
                <w:lang w:val="en-US"/>
              </w:rPr>
            </w:pPr>
            <w:r w:rsidRPr="00FC0AC9">
              <w:rPr>
                <w:rFonts w:ascii="Aptos" w:eastAsia="MS Mincho" w:hAnsi="Aptos" w:cs="Times New Roman"/>
                <w:b/>
                <w:bCs/>
                <w:lang w:val="en-US"/>
              </w:rPr>
              <w:t>Grade / Role:</w:t>
            </w:r>
          </w:p>
        </w:tc>
        <w:tc>
          <w:tcPr>
            <w:tcW w:w="6671" w:type="dxa"/>
          </w:tcPr>
          <w:p w14:paraId="48F38788" w14:textId="45FDF47A" w:rsidR="5AA9CC4B" w:rsidRPr="00947980" w:rsidRDefault="00147839" w:rsidP="5AA9CC4B">
            <w:pPr>
              <w:spacing w:line="240" w:lineRule="auto"/>
              <w:jc w:val="both"/>
              <w:rPr>
                <w:rFonts w:ascii="Aptos" w:eastAsia="MS Mincho" w:hAnsi="Aptos" w:cs="Times New Roman"/>
                <w:lang w:val="en-US"/>
              </w:rPr>
            </w:pPr>
            <w:r w:rsidRPr="00147839">
              <w:rPr>
                <w:rFonts w:ascii="Aptos" w:eastAsia="MS Mincho" w:hAnsi="Aptos" w:cs="Times New Roman"/>
                <w:lang w:val="en-US"/>
              </w:rPr>
              <w:t>Technical 1C</w:t>
            </w:r>
          </w:p>
        </w:tc>
      </w:tr>
      <w:tr w:rsidR="0081467E" w:rsidRPr="00FC0AC9" w14:paraId="5B69EE01" w14:textId="77777777" w:rsidTr="5AA9CC4B">
        <w:trPr>
          <w:trHeight w:val="540"/>
        </w:trPr>
        <w:tc>
          <w:tcPr>
            <w:tcW w:w="1696" w:type="dxa"/>
            <w:shd w:val="clear" w:color="auto" w:fill="D5DCE4" w:themeFill="text2" w:themeFillTint="33"/>
          </w:tcPr>
          <w:p w14:paraId="6256AD9C" w14:textId="77777777"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Reports to:</w:t>
            </w:r>
            <w:r w:rsidRPr="00FC0AC9">
              <w:rPr>
                <w:rFonts w:ascii="Aptos" w:eastAsia="MS Mincho" w:hAnsi="Aptos" w:cs="Times New Roman"/>
                <w:lang w:val="en-US"/>
              </w:rPr>
              <w:t xml:space="preserve">  </w:t>
            </w:r>
          </w:p>
        </w:tc>
        <w:tc>
          <w:tcPr>
            <w:tcW w:w="6671" w:type="dxa"/>
          </w:tcPr>
          <w:p w14:paraId="1BA9C7FD" w14:textId="1BD63561" w:rsidR="0081467E" w:rsidRPr="00947980" w:rsidRDefault="00147839" w:rsidP="00082BBA">
            <w:pPr>
              <w:spacing w:after="0" w:line="240" w:lineRule="auto"/>
              <w:jc w:val="both"/>
              <w:rPr>
                <w:rFonts w:ascii="Aptos" w:eastAsia="MS Mincho" w:hAnsi="Aptos" w:cs="Times New Roman"/>
                <w:lang w:val="en-US"/>
              </w:rPr>
            </w:pPr>
            <w:r>
              <w:rPr>
                <w:rFonts w:ascii="Aptos" w:eastAsia="MS Mincho" w:hAnsi="Aptos" w:cs="Times New Roman"/>
                <w:lang w:val="en-US"/>
              </w:rPr>
              <w:t>Principal Workshop Technician</w:t>
            </w:r>
          </w:p>
        </w:tc>
      </w:tr>
      <w:tr w:rsidR="0081467E" w:rsidRPr="00FC0AC9" w14:paraId="6C0B1F67" w14:textId="77777777" w:rsidTr="5AA9CC4B">
        <w:trPr>
          <w:trHeight w:val="540"/>
        </w:trPr>
        <w:tc>
          <w:tcPr>
            <w:tcW w:w="1696" w:type="dxa"/>
            <w:shd w:val="clear" w:color="auto" w:fill="D5DCE4" w:themeFill="text2" w:themeFillTint="33"/>
          </w:tcPr>
          <w:p w14:paraId="2489F9E6" w14:textId="77777777"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Section:</w:t>
            </w:r>
            <w:r w:rsidRPr="00FC0AC9">
              <w:rPr>
                <w:rFonts w:ascii="Aptos" w:eastAsia="MS Mincho" w:hAnsi="Aptos" w:cs="Times New Roman"/>
                <w:lang w:val="en-US"/>
              </w:rPr>
              <w:t xml:space="preserve">  </w:t>
            </w:r>
          </w:p>
        </w:tc>
        <w:tc>
          <w:tcPr>
            <w:tcW w:w="6671" w:type="dxa"/>
          </w:tcPr>
          <w:p w14:paraId="09DC85F1" w14:textId="6A897DD3" w:rsidR="0081467E" w:rsidRPr="00947980" w:rsidRDefault="00947980" w:rsidP="00082BBA">
            <w:pPr>
              <w:spacing w:after="0" w:line="240" w:lineRule="auto"/>
              <w:jc w:val="both"/>
              <w:rPr>
                <w:rFonts w:ascii="Aptos" w:eastAsia="MS Mincho" w:hAnsi="Aptos" w:cs="Times New Roman"/>
                <w:lang w:val="en-US"/>
              </w:rPr>
            </w:pPr>
            <w:r>
              <w:rPr>
                <w:rFonts w:ascii="Aptos" w:eastAsia="MS Mincho" w:hAnsi="Aptos" w:cs="Times New Roman"/>
                <w:lang w:val="en-US"/>
              </w:rPr>
              <w:t>Corporate Service</w:t>
            </w:r>
            <w:r w:rsidR="00447A8B">
              <w:rPr>
                <w:rFonts w:ascii="Aptos" w:eastAsia="MS Mincho" w:hAnsi="Aptos" w:cs="Times New Roman"/>
                <w:lang w:val="en-US"/>
              </w:rPr>
              <w:t>s</w:t>
            </w:r>
          </w:p>
        </w:tc>
      </w:tr>
      <w:tr w:rsidR="0081467E" w:rsidRPr="00FC0AC9" w14:paraId="5549F545" w14:textId="77777777" w:rsidTr="5AA9CC4B">
        <w:trPr>
          <w:trHeight w:val="555"/>
        </w:trPr>
        <w:tc>
          <w:tcPr>
            <w:tcW w:w="1696" w:type="dxa"/>
            <w:shd w:val="clear" w:color="auto" w:fill="D5DCE4" w:themeFill="text2" w:themeFillTint="33"/>
          </w:tcPr>
          <w:p w14:paraId="6799F178" w14:textId="38826718"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Department:</w:t>
            </w:r>
          </w:p>
        </w:tc>
        <w:tc>
          <w:tcPr>
            <w:tcW w:w="6671" w:type="dxa"/>
          </w:tcPr>
          <w:p w14:paraId="01C09CBF" w14:textId="3F48A167" w:rsidR="0081467E" w:rsidRPr="00947980" w:rsidRDefault="00947980" w:rsidP="00082BBA">
            <w:pPr>
              <w:spacing w:after="0" w:line="240" w:lineRule="auto"/>
              <w:jc w:val="both"/>
              <w:rPr>
                <w:rFonts w:ascii="Aptos" w:eastAsia="MS Mincho" w:hAnsi="Aptos" w:cs="Times New Roman"/>
                <w:lang w:val="en-US"/>
              </w:rPr>
            </w:pPr>
            <w:r w:rsidRPr="00947980">
              <w:rPr>
                <w:rFonts w:ascii="Aptos" w:eastAsia="MS Mincho" w:hAnsi="Aptos" w:cs="Times New Roman"/>
                <w:lang w:val="en-US"/>
              </w:rPr>
              <w:t>Transport Engineering Workshops (TEW</w:t>
            </w:r>
            <w:r w:rsidR="000D51A9">
              <w:rPr>
                <w:rFonts w:ascii="Aptos" w:eastAsia="MS Mincho" w:hAnsi="Aptos" w:cs="Times New Roman"/>
                <w:lang w:val="en-US"/>
              </w:rPr>
              <w:t>)</w:t>
            </w:r>
          </w:p>
        </w:tc>
      </w:tr>
    </w:tbl>
    <w:p w14:paraId="11534684" w14:textId="77777777" w:rsidR="00082BBA" w:rsidRPr="00FC0AC9" w:rsidRDefault="00082BBA" w:rsidP="00082BBA">
      <w:pPr>
        <w:tabs>
          <w:tab w:val="left" w:pos="34"/>
        </w:tabs>
        <w:spacing w:after="0" w:line="240" w:lineRule="auto"/>
        <w:rPr>
          <w:rFonts w:ascii="Aptos" w:eastAsia="MS Mincho" w:hAnsi="Aptos" w:cs="Times New Roman"/>
          <w:sz w:val="24"/>
          <w:szCs w:val="24"/>
          <w:lang w:val="en-US"/>
        </w:rPr>
      </w:pPr>
    </w:p>
    <w:tbl>
      <w:tblPr>
        <w:tblStyle w:val="TableGrid"/>
        <w:tblW w:w="0" w:type="auto"/>
        <w:tblLook w:val="04A0" w:firstRow="1" w:lastRow="0" w:firstColumn="1" w:lastColumn="0" w:noHBand="0" w:noVBand="1"/>
      </w:tblPr>
      <w:tblGrid>
        <w:gridCol w:w="8359"/>
      </w:tblGrid>
      <w:tr w:rsidR="003110E5" w:rsidRPr="00FC0AC9" w14:paraId="26E838EF" w14:textId="77777777" w:rsidTr="64901322">
        <w:tc>
          <w:tcPr>
            <w:tcW w:w="8359" w:type="dxa"/>
            <w:shd w:val="clear" w:color="auto" w:fill="D5DCE4" w:themeFill="text2" w:themeFillTint="33"/>
          </w:tcPr>
          <w:p w14:paraId="1CEB83CC" w14:textId="77777777" w:rsidR="00446BA5" w:rsidRPr="00FC0AC9" w:rsidRDefault="00446BA5" w:rsidP="00082BBA">
            <w:pPr>
              <w:tabs>
                <w:tab w:val="left" w:pos="34"/>
              </w:tabs>
              <w:rPr>
                <w:rFonts w:ascii="Aptos" w:eastAsia="MS Mincho" w:hAnsi="Aptos" w:cs="Times New Roman"/>
                <w:b/>
                <w:bCs/>
                <w:lang w:val="en-US"/>
              </w:rPr>
            </w:pPr>
          </w:p>
          <w:p w14:paraId="5DC5A69B" w14:textId="3F251DB9" w:rsidR="3F79A98F" w:rsidRPr="00FC0AC9" w:rsidRDefault="3F79A98F" w:rsidP="64901322">
            <w:pPr>
              <w:tabs>
                <w:tab w:val="left" w:pos="34"/>
              </w:tabs>
              <w:rPr>
                <w:rFonts w:ascii="Aptos" w:hAnsi="Aptos"/>
              </w:rPr>
            </w:pPr>
            <w:r w:rsidRPr="00FC0AC9">
              <w:rPr>
                <w:rFonts w:ascii="Aptos" w:eastAsia="MS Mincho" w:hAnsi="Aptos" w:cs="Times New Roman"/>
                <w:b/>
                <w:bCs/>
                <w:lang w:val="en-US"/>
              </w:rPr>
              <w:t>Job Summary</w:t>
            </w:r>
          </w:p>
          <w:p w14:paraId="1BEB249C" w14:textId="59F49CAE" w:rsidR="00446BA5" w:rsidRPr="00FC0AC9" w:rsidRDefault="00446BA5" w:rsidP="00082BBA">
            <w:pPr>
              <w:tabs>
                <w:tab w:val="left" w:pos="34"/>
              </w:tabs>
              <w:rPr>
                <w:rFonts w:ascii="Aptos" w:eastAsia="MS Mincho" w:hAnsi="Aptos" w:cs="Times New Roman"/>
                <w:b/>
                <w:bCs/>
                <w:lang w:val="en-US"/>
              </w:rPr>
            </w:pPr>
          </w:p>
        </w:tc>
      </w:tr>
      <w:tr w:rsidR="00F70E13" w:rsidRPr="00177760" w14:paraId="77B6C837" w14:textId="77777777" w:rsidTr="64901322">
        <w:tc>
          <w:tcPr>
            <w:tcW w:w="8359" w:type="dxa"/>
          </w:tcPr>
          <w:p w14:paraId="2D2F7BAC" w14:textId="34F947F5" w:rsidR="001912BC" w:rsidRPr="00177760" w:rsidRDefault="001912BC" w:rsidP="001912BC">
            <w:pPr>
              <w:tabs>
                <w:tab w:val="left" w:pos="888"/>
                <w:tab w:val="left" w:pos="1488"/>
                <w:tab w:val="left" w:pos="2328"/>
              </w:tabs>
              <w:ind w:left="48" w:right="-168"/>
              <w:rPr>
                <w:rFonts w:ascii="Aptos" w:eastAsia="Arial" w:hAnsi="Aptos" w:cs="Arial"/>
                <w:lang w:val="en-US"/>
              </w:rPr>
            </w:pPr>
            <w:r w:rsidRPr="00177760">
              <w:rPr>
                <w:rFonts w:ascii="Aptos" w:eastAsia="Arial" w:hAnsi="Aptos" w:cs="Arial"/>
                <w:lang w:val="en-US"/>
              </w:rPr>
              <w:t xml:space="preserve">Under the direction of TEW </w:t>
            </w:r>
            <w:r w:rsidRPr="00177760">
              <w:rPr>
                <w:rFonts w:ascii="Aptos" w:eastAsia="MS Mincho" w:hAnsi="Aptos" w:cs="Times New Roman"/>
                <w:lang w:val="en-US"/>
              </w:rPr>
              <w:t xml:space="preserve">Principal Workshop Technician </w:t>
            </w:r>
            <w:r w:rsidRPr="00177760">
              <w:rPr>
                <w:rFonts w:ascii="Aptos" w:eastAsia="Arial" w:hAnsi="Aptos" w:cs="Arial"/>
              </w:rPr>
              <w:t>carry out maintenance, diagnostics, and repairs on a range of vehicles and equipment</w:t>
            </w:r>
            <w:r w:rsidR="00C50C53" w:rsidRPr="00177760">
              <w:rPr>
                <w:rFonts w:ascii="Aptos" w:eastAsia="Arial" w:hAnsi="Aptos" w:cs="Arial"/>
              </w:rPr>
              <w:t xml:space="preserve"> electrical systems</w:t>
            </w:r>
            <w:r w:rsidRPr="00177760">
              <w:rPr>
                <w:rFonts w:ascii="Aptos" w:eastAsia="Arial" w:hAnsi="Aptos" w:cs="Arial"/>
              </w:rPr>
              <w:t xml:space="preserve">, ensuring all work is performed to WMFS, manufacturer and safety standards, </w:t>
            </w:r>
            <w:r w:rsidRPr="00177760">
              <w:rPr>
                <w:rFonts w:ascii="Aptos" w:eastAsia="Arial" w:hAnsi="Aptos" w:cs="Arial"/>
                <w:lang w:val="en-US"/>
              </w:rPr>
              <w:t>contributing to efficient workshop operations minimising vehicle and equipment downtime.</w:t>
            </w:r>
          </w:p>
          <w:p w14:paraId="2190B4B6" w14:textId="287E2370" w:rsidR="00C00064" w:rsidRPr="00177760" w:rsidRDefault="00C00064" w:rsidP="001912BC">
            <w:pPr>
              <w:tabs>
                <w:tab w:val="left" w:pos="888"/>
                <w:tab w:val="left" w:pos="1488"/>
                <w:tab w:val="left" w:pos="2328"/>
              </w:tabs>
              <w:ind w:left="48" w:right="-168"/>
              <w:rPr>
                <w:rFonts w:ascii="Aptos" w:eastAsia="Arial" w:hAnsi="Aptos" w:cs="Arial"/>
                <w:lang w:val="en-US"/>
              </w:rPr>
            </w:pPr>
            <w:r w:rsidRPr="00177760">
              <w:rPr>
                <w:rFonts w:ascii="Aptos" w:eastAsia="Arial" w:hAnsi="Aptos" w:cs="Arial"/>
                <w:lang w:val="en-US"/>
              </w:rPr>
              <w:t xml:space="preserve">To provide specialist knowledge in relation to </w:t>
            </w:r>
            <w:r w:rsidR="0069588E" w:rsidRPr="00177760">
              <w:rPr>
                <w:rFonts w:ascii="Aptos" w:eastAsia="Arial" w:hAnsi="Aptos" w:cs="Arial"/>
                <w:lang w:val="en-US"/>
              </w:rPr>
              <w:t>emergency service electrical system and components.</w:t>
            </w:r>
          </w:p>
          <w:p w14:paraId="35DCEE82" w14:textId="77777777" w:rsidR="00F70E13" w:rsidRPr="00177760" w:rsidRDefault="00F70E13" w:rsidP="004841BA">
            <w:pPr>
              <w:tabs>
                <w:tab w:val="left" w:pos="888"/>
                <w:tab w:val="left" w:pos="1488"/>
                <w:tab w:val="left" w:pos="2328"/>
              </w:tabs>
              <w:ind w:right="-168"/>
              <w:rPr>
                <w:rFonts w:ascii="Aptos" w:eastAsia="MS Mincho" w:hAnsi="Aptos" w:cs="Times New Roman"/>
                <w:b/>
                <w:bCs/>
                <w:lang w:val="en-US"/>
              </w:rPr>
            </w:pPr>
          </w:p>
        </w:tc>
      </w:tr>
    </w:tbl>
    <w:p w14:paraId="02D5BE87" w14:textId="38064631" w:rsidR="00001BCB" w:rsidRPr="00177760" w:rsidRDefault="00001BCB" w:rsidP="00082BBA">
      <w:pPr>
        <w:tabs>
          <w:tab w:val="left" w:pos="34"/>
        </w:tabs>
        <w:spacing w:after="0" w:line="240" w:lineRule="auto"/>
        <w:rPr>
          <w:rFonts w:ascii="Aptos" w:eastAsia="MS Mincho" w:hAnsi="Aptos" w:cs="Times New Roman"/>
          <w:b/>
          <w:bCs/>
          <w:sz w:val="24"/>
          <w:szCs w:val="24"/>
          <w:lang w:val="en-US"/>
        </w:rPr>
      </w:pPr>
    </w:p>
    <w:tbl>
      <w:tblPr>
        <w:tblStyle w:val="TableGrid"/>
        <w:tblW w:w="0" w:type="auto"/>
        <w:tblLook w:val="04A0" w:firstRow="1" w:lastRow="0" w:firstColumn="1" w:lastColumn="0" w:noHBand="0" w:noVBand="1"/>
      </w:tblPr>
      <w:tblGrid>
        <w:gridCol w:w="8359"/>
      </w:tblGrid>
      <w:tr w:rsidR="00177760" w:rsidRPr="00177760" w14:paraId="09CD4C8C" w14:textId="77777777" w:rsidTr="00834854">
        <w:tc>
          <w:tcPr>
            <w:tcW w:w="8359" w:type="dxa"/>
            <w:shd w:val="clear" w:color="auto" w:fill="D5DCE4" w:themeFill="text2" w:themeFillTint="33"/>
          </w:tcPr>
          <w:p w14:paraId="08B54902" w14:textId="77777777" w:rsidR="00446BA5" w:rsidRPr="00177760" w:rsidRDefault="00446BA5" w:rsidP="000038C6">
            <w:pPr>
              <w:tabs>
                <w:tab w:val="left" w:pos="34"/>
              </w:tabs>
              <w:rPr>
                <w:rFonts w:ascii="Aptos" w:eastAsia="MS Mincho" w:hAnsi="Aptos" w:cs="Times New Roman"/>
                <w:b/>
                <w:bCs/>
                <w:lang w:val="en-US"/>
              </w:rPr>
            </w:pPr>
          </w:p>
          <w:p w14:paraId="2DBE7E76" w14:textId="3CE74808" w:rsidR="00446BA5" w:rsidRPr="00177760" w:rsidRDefault="006551F2" w:rsidP="000038C6">
            <w:pPr>
              <w:tabs>
                <w:tab w:val="left" w:pos="34"/>
              </w:tabs>
              <w:rPr>
                <w:rFonts w:ascii="Aptos" w:eastAsia="MS Mincho" w:hAnsi="Aptos" w:cs="Times New Roman"/>
                <w:i/>
                <w:iCs/>
                <w:lang w:val="en-US"/>
              </w:rPr>
            </w:pPr>
            <w:r w:rsidRPr="00177760">
              <w:rPr>
                <w:rFonts w:ascii="Aptos" w:eastAsia="MS Mincho" w:hAnsi="Aptos" w:cs="Times New Roman"/>
                <w:b/>
                <w:bCs/>
                <w:lang w:val="en-US"/>
              </w:rPr>
              <w:t>Responsibilities and Duties</w:t>
            </w:r>
          </w:p>
          <w:p w14:paraId="00063935" w14:textId="77777777" w:rsidR="00446BA5" w:rsidRPr="00177760" w:rsidRDefault="00446BA5" w:rsidP="000038C6">
            <w:pPr>
              <w:tabs>
                <w:tab w:val="left" w:pos="34"/>
              </w:tabs>
              <w:rPr>
                <w:rFonts w:ascii="Aptos" w:eastAsia="MS Mincho" w:hAnsi="Aptos" w:cs="Times New Roman"/>
                <w:b/>
                <w:bCs/>
                <w:lang w:val="en-US"/>
              </w:rPr>
            </w:pPr>
          </w:p>
        </w:tc>
      </w:tr>
      <w:tr w:rsidR="00177760" w:rsidRPr="00177760" w14:paraId="4A64619B" w14:textId="77777777" w:rsidTr="000038C6">
        <w:tc>
          <w:tcPr>
            <w:tcW w:w="8359" w:type="dxa"/>
          </w:tcPr>
          <w:p w14:paraId="3D56CAA2" w14:textId="4787226F" w:rsidR="008D626F" w:rsidRPr="00177760" w:rsidRDefault="008D626F" w:rsidP="008D626F">
            <w:pPr>
              <w:rPr>
                <w:rFonts w:ascii="Aptos" w:eastAsia="MS Mincho" w:hAnsi="Aptos" w:cs="Times New Roman"/>
                <w:lang w:val="en-US"/>
              </w:rPr>
            </w:pPr>
            <w:r w:rsidRPr="00177760">
              <w:rPr>
                <w:rFonts w:ascii="Aptos" w:eastAsia="MS Mincho" w:hAnsi="Aptos" w:cs="Times New Roman"/>
                <w:lang w:val="en-US"/>
              </w:rPr>
              <w:t xml:space="preserve">To undertake scheduled </w:t>
            </w:r>
            <w:r w:rsidR="00104AF1" w:rsidRPr="00177760">
              <w:rPr>
                <w:rFonts w:ascii="Aptos" w:eastAsia="MS Mincho" w:hAnsi="Aptos" w:cs="Times New Roman"/>
                <w:lang w:val="en-US"/>
              </w:rPr>
              <w:t xml:space="preserve">electrical </w:t>
            </w:r>
            <w:r w:rsidRPr="00177760">
              <w:rPr>
                <w:rFonts w:ascii="Aptos" w:eastAsia="MS Mincho" w:hAnsi="Aptos" w:cs="Times New Roman"/>
                <w:lang w:val="en-US"/>
              </w:rPr>
              <w:t xml:space="preserve">routine maintenance, adhoc repairs and modifications to Brigade LGV, PCV and PCL vehicles and equipment and to external Brigade and company vehicles and equipment. Keeping said maintenance to Ministry standards and in line with manufactures standards and specifications. </w:t>
            </w:r>
          </w:p>
          <w:p w14:paraId="2F068297" w14:textId="77777777" w:rsidR="00081618" w:rsidRPr="00177760" w:rsidRDefault="00081618" w:rsidP="00976191">
            <w:pPr>
              <w:tabs>
                <w:tab w:val="left" w:pos="34"/>
              </w:tabs>
              <w:rPr>
                <w:rFonts w:ascii="Aptos" w:eastAsia="MS Mincho" w:hAnsi="Aptos" w:cs="Times New Roman"/>
                <w:lang w:val="en-US"/>
              </w:rPr>
            </w:pPr>
          </w:p>
          <w:p w14:paraId="703D705D" w14:textId="5002C623" w:rsidR="00081618" w:rsidRPr="00177760" w:rsidRDefault="00081618" w:rsidP="00976191">
            <w:pPr>
              <w:tabs>
                <w:tab w:val="left" w:pos="34"/>
              </w:tabs>
              <w:rPr>
                <w:rFonts w:ascii="Aptos" w:eastAsia="MS Mincho" w:hAnsi="Aptos" w:cs="Times New Roman"/>
                <w:lang w:val="en-US"/>
              </w:rPr>
            </w:pPr>
            <w:r w:rsidRPr="00177760">
              <w:rPr>
                <w:rFonts w:ascii="Aptos" w:eastAsia="MS Mincho" w:hAnsi="Aptos" w:cs="Times New Roman"/>
                <w:lang w:val="en-US"/>
              </w:rPr>
              <w:t>Utilising various items of diagnostic equipment and processes to ascertain the serviceability of a vehicle or auxiliary equipment.</w:t>
            </w:r>
          </w:p>
          <w:p w14:paraId="5650F18B" w14:textId="77777777" w:rsidR="0080083E" w:rsidRPr="00177760" w:rsidRDefault="0080083E" w:rsidP="00976191">
            <w:pPr>
              <w:tabs>
                <w:tab w:val="left" w:pos="34"/>
              </w:tabs>
              <w:rPr>
                <w:rFonts w:ascii="Aptos" w:eastAsia="MS Mincho" w:hAnsi="Aptos" w:cs="Times New Roman"/>
                <w:lang w:val="en-US"/>
              </w:rPr>
            </w:pPr>
          </w:p>
          <w:p w14:paraId="4B6DB1E2" w14:textId="4C3940B6" w:rsidR="0080083E" w:rsidRPr="00177760" w:rsidRDefault="0080083E" w:rsidP="00976191">
            <w:pPr>
              <w:tabs>
                <w:tab w:val="left" w:pos="34"/>
              </w:tabs>
              <w:rPr>
                <w:rFonts w:ascii="Aptos" w:eastAsia="MS Mincho" w:hAnsi="Aptos" w:cs="Times New Roman"/>
              </w:rPr>
            </w:pPr>
            <w:r w:rsidRPr="00177760">
              <w:rPr>
                <w:rFonts w:ascii="Aptos" w:eastAsia="MS Mincho" w:hAnsi="Aptos" w:cs="Times New Roman"/>
              </w:rPr>
              <w:t>Read and interpret wiring diagrams, technical drawings, and service manuals.</w:t>
            </w:r>
          </w:p>
          <w:p w14:paraId="52C7D22C" w14:textId="77777777" w:rsidR="00B46E5D" w:rsidRPr="00177760" w:rsidRDefault="00B46E5D" w:rsidP="00976191">
            <w:pPr>
              <w:tabs>
                <w:tab w:val="left" w:pos="34"/>
              </w:tabs>
              <w:rPr>
                <w:rFonts w:ascii="Aptos" w:eastAsia="MS Mincho" w:hAnsi="Aptos" w:cs="Times New Roman"/>
              </w:rPr>
            </w:pPr>
          </w:p>
          <w:p w14:paraId="06B4020B" w14:textId="6DC23618" w:rsidR="00B46E5D" w:rsidRPr="00177760" w:rsidRDefault="00B46E5D" w:rsidP="00976191">
            <w:pPr>
              <w:tabs>
                <w:tab w:val="left" w:pos="34"/>
              </w:tabs>
              <w:rPr>
                <w:rFonts w:ascii="Aptos" w:eastAsia="MS Mincho" w:hAnsi="Aptos" w:cs="Times New Roman"/>
              </w:rPr>
            </w:pPr>
            <w:r w:rsidRPr="00177760">
              <w:rPr>
                <w:rFonts w:ascii="Aptos" w:eastAsia="MS Mincho" w:hAnsi="Aptos" w:cs="Times New Roman"/>
              </w:rPr>
              <w:t>Apply logical, progressive and appropriate diagnostic techniques to determine reported malfunctions in vehicles, components or associated electrical systems.  T</w:t>
            </w:r>
            <w:r w:rsidR="00477F16" w:rsidRPr="00177760">
              <w:rPr>
                <w:rFonts w:ascii="Aptos" w:eastAsia="MS Mincho" w:hAnsi="Aptos" w:cs="Times New Roman"/>
              </w:rPr>
              <w:t xml:space="preserve">o </w:t>
            </w:r>
            <w:r w:rsidRPr="00177760">
              <w:rPr>
                <w:rFonts w:ascii="Aptos" w:eastAsia="MS Mincho" w:hAnsi="Aptos" w:cs="Times New Roman"/>
              </w:rPr>
              <w:t xml:space="preserve">make recommendations on any </w:t>
            </w:r>
            <w:r w:rsidR="00477F16" w:rsidRPr="00177760">
              <w:rPr>
                <w:rFonts w:ascii="Aptos" w:eastAsia="MS Mincho" w:hAnsi="Aptos" w:cs="Times New Roman"/>
              </w:rPr>
              <w:t>identified system improvements or modification designed to enhance electrical safety and reliability.</w:t>
            </w:r>
          </w:p>
          <w:p w14:paraId="034542C1" w14:textId="77777777" w:rsidR="004E0DDA" w:rsidRPr="00177760" w:rsidRDefault="004E0DDA" w:rsidP="00976191">
            <w:pPr>
              <w:tabs>
                <w:tab w:val="left" w:pos="34"/>
              </w:tabs>
              <w:rPr>
                <w:rFonts w:ascii="Aptos" w:eastAsia="MS Mincho" w:hAnsi="Aptos" w:cs="Times New Roman"/>
                <w:lang w:val="en-US"/>
              </w:rPr>
            </w:pPr>
          </w:p>
          <w:p w14:paraId="17788D39" w14:textId="60AAF6C6" w:rsidR="004E0DDA" w:rsidRPr="00177760" w:rsidRDefault="00B54A59" w:rsidP="00976191">
            <w:pPr>
              <w:tabs>
                <w:tab w:val="left" w:pos="34"/>
              </w:tabs>
              <w:rPr>
                <w:rFonts w:ascii="Aptos" w:eastAsia="MS Mincho" w:hAnsi="Aptos" w:cs="Times New Roman"/>
                <w:lang w:val="en-US"/>
              </w:rPr>
            </w:pPr>
            <w:r w:rsidRPr="00177760">
              <w:rPr>
                <w:rFonts w:ascii="Aptos" w:eastAsia="MS Mincho" w:hAnsi="Aptos" w:cs="Times New Roman"/>
                <w:lang w:val="en-US"/>
              </w:rPr>
              <w:t>Decommission</w:t>
            </w:r>
            <w:r w:rsidR="004E0DDA" w:rsidRPr="00177760">
              <w:rPr>
                <w:rFonts w:ascii="Aptos" w:eastAsia="MS Mincho" w:hAnsi="Aptos" w:cs="Times New Roman"/>
                <w:lang w:val="en-US"/>
              </w:rPr>
              <w:t xml:space="preserve"> </w:t>
            </w:r>
            <w:r w:rsidRPr="00177760">
              <w:rPr>
                <w:rFonts w:ascii="Aptos" w:eastAsia="MS Mincho" w:hAnsi="Aptos" w:cs="Times New Roman"/>
                <w:lang w:val="en-US"/>
              </w:rPr>
              <w:t>emergency electrical systems on disposal vehicles.</w:t>
            </w:r>
          </w:p>
          <w:p w14:paraId="1AC12316" w14:textId="77777777" w:rsidR="00976191" w:rsidRPr="00177760" w:rsidRDefault="00976191" w:rsidP="00976191">
            <w:pPr>
              <w:tabs>
                <w:tab w:val="left" w:pos="34"/>
              </w:tabs>
              <w:rPr>
                <w:rFonts w:ascii="Aptos" w:eastAsia="MS Mincho" w:hAnsi="Aptos" w:cs="Times New Roman"/>
                <w:lang w:val="en-US"/>
              </w:rPr>
            </w:pPr>
          </w:p>
          <w:p w14:paraId="7E6BB6FD" w14:textId="276ABC3F" w:rsidR="00976191" w:rsidRPr="00177760" w:rsidRDefault="00DF6B4C" w:rsidP="00976191">
            <w:pPr>
              <w:tabs>
                <w:tab w:val="left" w:pos="34"/>
              </w:tabs>
              <w:rPr>
                <w:rFonts w:ascii="Aptos" w:eastAsia="MS Mincho" w:hAnsi="Aptos" w:cs="Times New Roman"/>
                <w:lang w:val="en-US"/>
              </w:rPr>
            </w:pPr>
            <w:r w:rsidRPr="00177760">
              <w:rPr>
                <w:rFonts w:ascii="Aptos" w:eastAsia="MS Mincho" w:hAnsi="Aptos" w:cs="Times New Roman"/>
                <w:lang w:val="en-US"/>
              </w:rPr>
              <w:lastRenderedPageBreak/>
              <w:t>To complete and process all documentation in relation to the servicing and repairs of vehicles and equipment, required to comply with legislation as prescribed by the Principal Workshop Technician using Fleet Management systems (my tech app)</w:t>
            </w:r>
            <w:r w:rsidR="00976191" w:rsidRPr="00177760">
              <w:rPr>
                <w:rFonts w:ascii="Aptos" w:eastAsia="MS Mincho" w:hAnsi="Aptos" w:cs="Times New Roman"/>
                <w:lang w:val="en-US"/>
              </w:rPr>
              <w:t>.</w:t>
            </w:r>
          </w:p>
          <w:p w14:paraId="05580A5D" w14:textId="77777777" w:rsidR="00976191" w:rsidRPr="00177760" w:rsidRDefault="00976191" w:rsidP="00976191">
            <w:pPr>
              <w:tabs>
                <w:tab w:val="left" w:pos="34"/>
              </w:tabs>
              <w:rPr>
                <w:rFonts w:ascii="Aptos" w:eastAsia="MS Mincho" w:hAnsi="Aptos" w:cs="Times New Roman"/>
                <w:lang w:val="en-US"/>
              </w:rPr>
            </w:pPr>
          </w:p>
          <w:p w14:paraId="3D75242A" w14:textId="68024EC4" w:rsidR="00272871" w:rsidRPr="00177760" w:rsidRDefault="00272871" w:rsidP="00272871">
            <w:pPr>
              <w:tabs>
                <w:tab w:val="left" w:pos="34"/>
              </w:tabs>
              <w:rPr>
                <w:rFonts w:ascii="Aptos" w:eastAsia="MS Mincho" w:hAnsi="Aptos" w:cs="Times New Roman"/>
                <w:lang w:val="en-US"/>
              </w:rPr>
            </w:pPr>
            <w:r w:rsidRPr="00177760">
              <w:rPr>
                <w:rFonts w:ascii="Aptos" w:eastAsia="MS Mincho" w:hAnsi="Aptos" w:cs="Times New Roman"/>
                <w:lang w:val="en-US"/>
              </w:rPr>
              <w:t xml:space="preserve">Through an ongoing training program, we will be able to deliver a high level of technical knowledge and advice to maintain the high standards required to support compliance with legislation and statutory duties and to facilitate the delivery of effective services. </w:t>
            </w:r>
          </w:p>
          <w:p w14:paraId="51F94383" w14:textId="77777777" w:rsidR="00272871" w:rsidRPr="00177760" w:rsidRDefault="00272871" w:rsidP="00272871">
            <w:pPr>
              <w:tabs>
                <w:tab w:val="left" w:pos="34"/>
              </w:tabs>
              <w:rPr>
                <w:rFonts w:ascii="Aptos" w:eastAsia="MS Mincho" w:hAnsi="Aptos" w:cs="Times New Roman"/>
                <w:lang w:val="en-US"/>
              </w:rPr>
            </w:pPr>
            <w:r w:rsidRPr="00177760">
              <w:rPr>
                <w:rFonts w:ascii="Aptos" w:eastAsia="MS Mincho" w:hAnsi="Aptos" w:cs="Times New Roman"/>
                <w:lang w:val="en-US"/>
              </w:rPr>
              <w:t xml:space="preserve">  </w:t>
            </w:r>
          </w:p>
          <w:p w14:paraId="629FD3C7" w14:textId="77777777" w:rsidR="00272871" w:rsidRPr="00177760" w:rsidRDefault="00272871" w:rsidP="00272871">
            <w:pPr>
              <w:tabs>
                <w:tab w:val="left" w:pos="34"/>
              </w:tabs>
              <w:rPr>
                <w:rFonts w:ascii="Aptos" w:eastAsia="MS Mincho" w:hAnsi="Aptos" w:cs="Times New Roman"/>
                <w:lang w:val="en-US"/>
              </w:rPr>
            </w:pPr>
            <w:r w:rsidRPr="00177760">
              <w:rPr>
                <w:rFonts w:ascii="Aptos" w:eastAsia="MS Mincho" w:hAnsi="Aptos" w:cs="Times New Roman"/>
                <w:lang w:val="en-US"/>
              </w:rPr>
              <w:t xml:space="preserve">Be able to understand and assist in your contribution towards the West Midlands Fire Service objectives, by supporting the team to deliver the functions and objectives of the Action Plan.   </w:t>
            </w:r>
          </w:p>
          <w:p w14:paraId="288C554F" w14:textId="77777777" w:rsidR="00272871" w:rsidRPr="00177760" w:rsidRDefault="00272871" w:rsidP="00272871">
            <w:pPr>
              <w:tabs>
                <w:tab w:val="left" w:pos="34"/>
              </w:tabs>
              <w:rPr>
                <w:rFonts w:ascii="Aptos" w:eastAsia="MS Mincho" w:hAnsi="Aptos" w:cs="Times New Roman"/>
                <w:lang w:val="en-US"/>
              </w:rPr>
            </w:pPr>
            <w:r w:rsidRPr="00177760">
              <w:rPr>
                <w:rFonts w:ascii="Aptos" w:eastAsia="MS Mincho" w:hAnsi="Aptos" w:cs="Times New Roman"/>
                <w:lang w:val="en-US"/>
              </w:rPr>
              <w:t xml:space="preserve"> </w:t>
            </w:r>
          </w:p>
          <w:p w14:paraId="2AB16D46" w14:textId="77777777" w:rsidR="00272871" w:rsidRPr="00177760" w:rsidRDefault="00272871" w:rsidP="00272871">
            <w:pPr>
              <w:tabs>
                <w:tab w:val="left" w:pos="34"/>
              </w:tabs>
              <w:rPr>
                <w:rFonts w:ascii="Aptos" w:eastAsia="MS Mincho" w:hAnsi="Aptos" w:cs="Times New Roman"/>
                <w:lang w:val="en-US"/>
              </w:rPr>
            </w:pPr>
            <w:r w:rsidRPr="00177760">
              <w:rPr>
                <w:rFonts w:ascii="Aptos" w:eastAsia="MS Mincho" w:hAnsi="Aptos" w:cs="Times New Roman"/>
                <w:lang w:val="en-US"/>
              </w:rPr>
              <w:t xml:space="preserve">Carry out duties in a proactive and responsible way to reduce the downtime of vehicles/equipment to help to reduce the impact of your work on the environment. </w:t>
            </w:r>
          </w:p>
          <w:p w14:paraId="73B9EB65" w14:textId="77777777" w:rsidR="00272871" w:rsidRPr="00177760" w:rsidRDefault="00272871" w:rsidP="00272871">
            <w:pPr>
              <w:tabs>
                <w:tab w:val="left" w:pos="34"/>
              </w:tabs>
              <w:rPr>
                <w:rFonts w:ascii="Aptos" w:eastAsia="MS Mincho" w:hAnsi="Aptos" w:cs="Times New Roman"/>
                <w:lang w:val="en-US"/>
              </w:rPr>
            </w:pPr>
            <w:r w:rsidRPr="00177760">
              <w:rPr>
                <w:rFonts w:ascii="Aptos" w:eastAsia="MS Mincho" w:hAnsi="Aptos" w:cs="Times New Roman"/>
                <w:lang w:val="en-US"/>
              </w:rPr>
              <w:t xml:space="preserve"> </w:t>
            </w:r>
          </w:p>
          <w:p w14:paraId="1B5B280D" w14:textId="3E888125" w:rsidR="00272871" w:rsidRPr="00177760" w:rsidRDefault="00272871" w:rsidP="00272871">
            <w:pPr>
              <w:tabs>
                <w:tab w:val="left" w:pos="34"/>
              </w:tabs>
              <w:rPr>
                <w:rFonts w:ascii="Aptos" w:eastAsia="MS Mincho" w:hAnsi="Aptos" w:cs="Times New Roman"/>
                <w:lang w:val="en-US"/>
              </w:rPr>
            </w:pPr>
            <w:r w:rsidRPr="00177760">
              <w:rPr>
                <w:rFonts w:ascii="Aptos" w:eastAsia="MS Mincho" w:hAnsi="Aptos" w:cs="Times New Roman"/>
                <w:lang w:val="en-US"/>
              </w:rPr>
              <w:t>Help to support through negotiation, and team meetings any changes that you feel need to be made to improve standards procedures or processes</w:t>
            </w:r>
          </w:p>
          <w:p w14:paraId="3E94C4A0" w14:textId="77777777" w:rsidR="00272871" w:rsidRPr="00177760" w:rsidRDefault="00272871" w:rsidP="00976191">
            <w:pPr>
              <w:tabs>
                <w:tab w:val="left" w:pos="34"/>
              </w:tabs>
              <w:rPr>
                <w:rFonts w:ascii="Aptos" w:eastAsia="MS Mincho" w:hAnsi="Aptos" w:cs="Times New Roman"/>
                <w:lang w:val="en-US"/>
              </w:rPr>
            </w:pPr>
          </w:p>
          <w:p w14:paraId="10D69D3D" w14:textId="5F750256" w:rsidR="00976191" w:rsidRPr="00177760" w:rsidRDefault="00945885" w:rsidP="00976191">
            <w:pPr>
              <w:tabs>
                <w:tab w:val="left" w:pos="34"/>
              </w:tabs>
              <w:rPr>
                <w:rFonts w:ascii="Aptos" w:eastAsia="MS Mincho" w:hAnsi="Aptos" w:cs="Times New Roman"/>
                <w:lang w:val="en-US"/>
              </w:rPr>
            </w:pPr>
            <w:r w:rsidRPr="00177760">
              <w:rPr>
                <w:rFonts w:ascii="Aptos" w:eastAsia="MS Mincho" w:hAnsi="Aptos" w:cs="Times New Roman"/>
                <w:lang w:val="en-US"/>
              </w:rPr>
              <w:t xml:space="preserve">To mentor, instruct, train and guide TEW </w:t>
            </w:r>
            <w:r w:rsidR="00FF291F" w:rsidRPr="00177760">
              <w:rPr>
                <w:rFonts w:ascii="Aptos" w:eastAsia="MS Mincho" w:hAnsi="Aptos" w:cs="Times New Roman"/>
                <w:lang w:val="en-US"/>
              </w:rPr>
              <w:t>Workshop Te</w:t>
            </w:r>
            <w:r w:rsidR="00261C20" w:rsidRPr="00177760">
              <w:rPr>
                <w:rFonts w:ascii="Aptos" w:eastAsia="MS Mincho" w:hAnsi="Aptos" w:cs="Times New Roman"/>
                <w:lang w:val="en-US"/>
              </w:rPr>
              <w:t xml:space="preserve">chnicians and </w:t>
            </w:r>
            <w:r w:rsidRPr="00177760">
              <w:rPr>
                <w:rFonts w:ascii="Aptos" w:eastAsia="MS Mincho" w:hAnsi="Aptos" w:cs="Times New Roman"/>
                <w:lang w:val="en-US"/>
              </w:rPr>
              <w:t xml:space="preserve">Apprentice </w:t>
            </w:r>
            <w:r w:rsidR="00261C20" w:rsidRPr="00177760">
              <w:rPr>
                <w:rFonts w:ascii="Aptos" w:eastAsia="MS Mincho" w:hAnsi="Aptos" w:cs="Times New Roman"/>
                <w:lang w:val="en-US"/>
              </w:rPr>
              <w:t xml:space="preserve">Workshop </w:t>
            </w:r>
            <w:r w:rsidRPr="00177760">
              <w:rPr>
                <w:rFonts w:ascii="Aptos" w:eastAsia="MS Mincho" w:hAnsi="Aptos" w:cs="Times New Roman"/>
                <w:lang w:val="en-US"/>
              </w:rPr>
              <w:t xml:space="preserve">Technicians on a one-to-one basis </w:t>
            </w:r>
          </w:p>
          <w:p w14:paraId="74FFB9AB" w14:textId="77777777" w:rsidR="00945885" w:rsidRPr="00177760" w:rsidRDefault="00945885" w:rsidP="00976191">
            <w:pPr>
              <w:tabs>
                <w:tab w:val="left" w:pos="34"/>
              </w:tabs>
              <w:rPr>
                <w:rFonts w:ascii="Aptos" w:eastAsia="MS Mincho" w:hAnsi="Aptos" w:cs="Times New Roman"/>
                <w:lang w:val="en-US"/>
              </w:rPr>
            </w:pPr>
          </w:p>
          <w:p w14:paraId="145ADC25" w14:textId="77777777" w:rsidR="00976191" w:rsidRPr="00177760" w:rsidRDefault="00976191" w:rsidP="00976191">
            <w:pPr>
              <w:tabs>
                <w:tab w:val="left" w:pos="34"/>
              </w:tabs>
              <w:rPr>
                <w:rFonts w:ascii="Aptos" w:eastAsia="MS Mincho" w:hAnsi="Aptos" w:cs="Times New Roman"/>
                <w:lang w:val="en-US"/>
              </w:rPr>
            </w:pPr>
            <w:r w:rsidRPr="00177760">
              <w:rPr>
                <w:rFonts w:ascii="Aptos" w:eastAsia="MS Mincho" w:hAnsi="Aptos" w:cs="Times New Roman"/>
                <w:lang w:val="en-US"/>
              </w:rPr>
              <w:t>To undertake repairs and maintenance of vehicles and equipment outside of the prescribed trade but within the general capabilities of a craftsperson.</w:t>
            </w:r>
          </w:p>
          <w:p w14:paraId="7CBC26A5" w14:textId="77777777" w:rsidR="00976191" w:rsidRPr="00177760" w:rsidRDefault="00976191" w:rsidP="00976191">
            <w:pPr>
              <w:tabs>
                <w:tab w:val="left" w:pos="34"/>
              </w:tabs>
              <w:rPr>
                <w:rFonts w:ascii="Aptos" w:eastAsia="MS Mincho" w:hAnsi="Aptos" w:cs="Times New Roman"/>
                <w:lang w:val="en-US"/>
              </w:rPr>
            </w:pPr>
          </w:p>
          <w:p w14:paraId="2D3C976B" w14:textId="2E962764" w:rsidR="00402268" w:rsidRPr="00177760" w:rsidRDefault="00402268" w:rsidP="00402268">
            <w:pPr>
              <w:tabs>
                <w:tab w:val="left" w:pos="34"/>
              </w:tabs>
              <w:rPr>
                <w:rFonts w:ascii="Aptos" w:eastAsia="MS Mincho" w:hAnsi="Aptos" w:cs="Times New Roman"/>
                <w:lang w:val="en-US"/>
              </w:rPr>
            </w:pPr>
            <w:r w:rsidRPr="00177760">
              <w:rPr>
                <w:rFonts w:ascii="Aptos" w:eastAsia="MS Mincho" w:hAnsi="Aptos" w:cs="Times New Roman"/>
                <w:lang w:val="en-US"/>
              </w:rPr>
              <w:t xml:space="preserve">Liaise with other departments both internally and externally to progress the work through the workshop in the timeliest and most cost-effective manner, ensuring that work standard remains at the pinnacle of expectations. </w:t>
            </w:r>
          </w:p>
          <w:p w14:paraId="00BB31A1" w14:textId="77777777" w:rsidR="00402268" w:rsidRPr="00177760" w:rsidRDefault="00402268" w:rsidP="00402268">
            <w:pPr>
              <w:tabs>
                <w:tab w:val="left" w:pos="34"/>
              </w:tabs>
              <w:rPr>
                <w:rFonts w:ascii="Aptos" w:eastAsia="MS Mincho" w:hAnsi="Aptos" w:cs="Times New Roman"/>
                <w:lang w:val="en-US"/>
              </w:rPr>
            </w:pPr>
          </w:p>
          <w:p w14:paraId="428DE28C" w14:textId="77777777" w:rsidR="00A3041C" w:rsidRPr="00177760" w:rsidRDefault="00A3041C" w:rsidP="00A3041C">
            <w:pPr>
              <w:tabs>
                <w:tab w:val="left" w:pos="34"/>
              </w:tabs>
              <w:rPr>
                <w:rFonts w:ascii="Aptos" w:eastAsia="MS Mincho" w:hAnsi="Aptos" w:cs="Times New Roman"/>
                <w:lang w:val="en-US"/>
              </w:rPr>
            </w:pPr>
            <w:r w:rsidRPr="00177760">
              <w:rPr>
                <w:rFonts w:ascii="Aptos" w:eastAsia="MS Mincho" w:hAnsi="Aptos" w:cs="Times New Roman"/>
                <w:lang w:val="en-US"/>
              </w:rPr>
              <w:t xml:space="preserve">Work alongside TEW stores department in the procurement of various parts and/ or tools when maintaining / repairing vehicles and equipment. </w:t>
            </w:r>
          </w:p>
          <w:p w14:paraId="5838ED59" w14:textId="77777777" w:rsidR="00A3041C" w:rsidRPr="00177760" w:rsidRDefault="00A3041C" w:rsidP="00A3041C">
            <w:pPr>
              <w:tabs>
                <w:tab w:val="left" w:pos="34"/>
              </w:tabs>
              <w:rPr>
                <w:rFonts w:ascii="Aptos" w:eastAsia="MS Mincho" w:hAnsi="Aptos" w:cs="Times New Roman"/>
                <w:lang w:val="en-US"/>
              </w:rPr>
            </w:pPr>
            <w:r w:rsidRPr="00177760">
              <w:rPr>
                <w:rFonts w:ascii="Aptos" w:eastAsia="MS Mincho" w:hAnsi="Aptos" w:cs="Times New Roman"/>
                <w:lang w:val="en-US"/>
              </w:rPr>
              <w:t xml:space="preserve">  </w:t>
            </w:r>
          </w:p>
          <w:p w14:paraId="1AF65D08" w14:textId="77777777" w:rsidR="00A3041C" w:rsidRPr="00177760" w:rsidRDefault="00A3041C" w:rsidP="00A3041C">
            <w:pPr>
              <w:tabs>
                <w:tab w:val="left" w:pos="34"/>
              </w:tabs>
              <w:rPr>
                <w:rFonts w:ascii="Aptos" w:eastAsia="MS Mincho" w:hAnsi="Aptos" w:cs="Times New Roman"/>
                <w:lang w:val="en-US"/>
              </w:rPr>
            </w:pPr>
            <w:r w:rsidRPr="00177760">
              <w:rPr>
                <w:rFonts w:ascii="Aptos" w:eastAsia="MS Mincho" w:hAnsi="Aptos" w:cs="Times New Roman"/>
                <w:lang w:val="en-US"/>
              </w:rPr>
              <w:t xml:space="preserve">Carry out ongoing training where required to meet greener solutions to protect the environment, (EV or hybrid vehicles). </w:t>
            </w:r>
          </w:p>
          <w:p w14:paraId="785BAC62" w14:textId="77777777" w:rsidR="00A3041C" w:rsidRPr="00177760" w:rsidRDefault="00A3041C" w:rsidP="00A3041C">
            <w:pPr>
              <w:tabs>
                <w:tab w:val="left" w:pos="34"/>
              </w:tabs>
              <w:rPr>
                <w:rFonts w:ascii="Aptos" w:eastAsia="MS Mincho" w:hAnsi="Aptos" w:cs="Times New Roman"/>
                <w:lang w:val="en-US"/>
              </w:rPr>
            </w:pPr>
            <w:r w:rsidRPr="00177760">
              <w:rPr>
                <w:rFonts w:ascii="Aptos" w:eastAsia="MS Mincho" w:hAnsi="Aptos" w:cs="Times New Roman"/>
                <w:lang w:val="en-US"/>
              </w:rPr>
              <w:t xml:space="preserve"> </w:t>
            </w:r>
          </w:p>
          <w:p w14:paraId="32B6A025" w14:textId="77777777" w:rsidR="00402268" w:rsidRPr="00177760" w:rsidRDefault="00402268" w:rsidP="00402268">
            <w:pPr>
              <w:tabs>
                <w:tab w:val="left" w:pos="34"/>
              </w:tabs>
              <w:rPr>
                <w:rFonts w:ascii="Aptos" w:eastAsia="MS Mincho" w:hAnsi="Aptos" w:cs="Times New Roman"/>
                <w:lang w:val="en-US"/>
              </w:rPr>
            </w:pPr>
            <w:r w:rsidRPr="00177760">
              <w:rPr>
                <w:rFonts w:ascii="Aptos" w:eastAsia="MS Mincho" w:hAnsi="Aptos" w:cs="Times New Roman"/>
                <w:lang w:val="en-US"/>
              </w:rPr>
              <w:t xml:space="preserve">Ensure all work areas, tools and workshop equipment are kept clean, safe, and serviceable both on site and off site complying with safe working practices alongside the Health and Safety at Works Act 1974. </w:t>
            </w:r>
          </w:p>
          <w:p w14:paraId="232A686F" w14:textId="77777777" w:rsidR="00402268" w:rsidRPr="00177760" w:rsidRDefault="00402268" w:rsidP="00402268">
            <w:pPr>
              <w:tabs>
                <w:tab w:val="left" w:pos="34"/>
              </w:tabs>
              <w:rPr>
                <w:rFonts w:ascii="Aptos" w:eastAsia="MS Mincho" w:hAnsi="Aptos" w:cs="Times New Roman"/>
                <w:lang w:val="en-US"/>
              </w:rPr>
            </w:pPr>
            <w:r w:rsidRPr="00177760">
              <w:rPr>
                <w:rFonts w:ascii="Aptos" w:eastAsia="MS Mincho" w:hAnsi="Aptos" w:cs="Times New Roman"/>
                <w:lang w:val="en-US"/>
              </w:rPr>
              <w:t xml:space="preserve"> </w:t>
            </w:r>
          </w:p>
          <w:p w14:paraId="2CF53E9F" w14:textId="77777777" w:rsidR="00402268" w:rsidRPr="00177760" w:rsidRDefault="00402268" w:rsidP="00402268">
            <w:pPr>
              <w:tabs>
                <w:tab w:val="left" w:pos="34"/>
              </w:tabs>
              <w:rPr>
                <w:rFonts w:ascii="Aptos" w:eastAsia="MS Mincho" w:hAnsi="Aptos" w:cs="Times New Roman"/>
                <w:lang w:val="en-US"/>
              </w:rPr>
            </w:pPr>
            <w:r w:rsidRPr="00177760">
              <w:rPr>
                <w:rFonts w:ascii="Aptos" w:eastAsia="MS Mincho" w:hAnsi="Aptos" w:cs="Times New Roman"/>
                <w:lang w:val="en-US"/>
              </w:rPr>
              <w:t xml:space="preserve">Uphold and actively promote the Equality and Diversity policies of the West Midlands Fire Service. </w:t>
            </w:r>
          </w:p>
          <w:p w14:paraId="61025CFF" w14:textId="77777777" w:rsidR="00402268" w:rsidRPr="00177760" w:rsidRDefault="00402268" w:rsidP="00A3041C">
            <w:pPr>
              <w:tabs>
                <w:tab w:val="left" w:pos="34"/>
              </w:tabs>
              <w:rPr>
                <w:rFonts w:ascii="Aptos" w:eastAsia="MS Mincho" w:hAnsi="Aptos" w:cs="Times New Roman"/>
                <w:lang w:val="en-US"/>
              </w:rPr>
            </w:pPr>
          </w:p>
          <w:p w14:paraId="43232908" w14:textId="6FF11972" w:rsidR="00446BA5" w:rsidRPr="00177760" w:rsidRDefault="00A3041C" w:rsidP="00A3041C">
            <w:pPr>
              <w:tabs>
                <w:tab w:val="left" w:pos="34"/>
              </w:tabs>
              <w:rPr>
                <w:rFonts w:ascii="Aptos" w:eastAsia="MS Mincho" w:hAnsi="Aptos" w:cs="Times New Roman"/>
                <w:lang w:val="en-US"/>
              </w:rPr>
            </w:pPr>
            <w:r w:rsidRPr="00177760">
              <w:rPr>
                <w:rFonts w:ascii="Aptos" w:eastAsia="MS Mincho" w:hAnsi="Aptos" w:cs="Times New Roman"/>
                <w:lang w:val="en-US"/>
              </w:rPr>
              <w:t xml:space="preserve">Carry out other duties commensurate with the grade of post as required. </w:t>
            </w:r>
          </w:p>
          <w:p w14:paraId="36EA023B" w14:textId="77777777" w:rsidR="00446BA5" w:rsidRPr="00177760" w:rsidRDefault="00446BA5" w:rsidP="000038C6">
            <w:pPr>
              <w:tabs>
                <w:tab w:val="left" w:pos="34"/>
              </w:tabs>
              <w:rPr>
                <w:rFonts w:ascii="Aptos" w:eastAsia="MS Mincho" w:hAnsi="Aptos" w:cs="Times New Roman"/>
                <w:b/>
                <w:bCs/>
                <w:lang w:val="en-US"/>
              </w:rPr>
            </w:pPr>
          </w:p>
        </w:tc>
      </w:tr>
    </w:tbl>
    <w:p w14:paraId="105A1DA0" w14:textId="1F4332F1" w:rsidR="00446BA5" w:rsidRPr="00FC0AC9" w:rsidRDefault="00446BA5" w:rsidP="008C0774">
      <w:pPr>
        <w:rPr>
          <w:rFonts w:ascii="Aptos" w:eastAsia="MS Mincho" w:hAnsi="Aptos" w:cs="Times New Roman"/>
          <w:b/>
          <w:bCs/>
          <w:sz w:val="24"/>
          <w:szCs w:val="24"/>
          <w:lang w:val="en-US"/>
        </w:rPr>
      </w:pPr>
    </w:p>
    <w:tbl>
      <w:tblPr>
        <w:tblStyle w:val="TableGrid"/>
        <w:tblW w:w="0" w:type="auto"/>
        <w:tblLook w:val="04A0" w:firstRow="1" w:lastRow="0" w:firstColumn="1" w:lastColumn="0" w:noHBand="0" w:noVBand="1"/>
      </w:tblPr>
      <w:tblGrid>
        <w:gridCol w:w="8359"/>
      </w:tblGrid>
      <w:tr w:rsidR="00446BA5" w:rsidRPr="00FC0AC9" w14:paraId="49AD19D1" w14:textId="77777777" w:rsidTr="64901322">
        <w:tc>
          <w:tcPr>
            <w:tcW w:w="8359" w:type="dxa"/>
            <w:shd w:val="clear" w:color="auto" w:fill="D5DCE4" w:themeFill="text2" w:themeFillTint="33"/>
          </w:tcPr>
          <w:p w14:paraId="29EE9B26" w14:textId="77777777" w:rsidR="00446BA5" w:rsidRPr="00FC0AC9" w:rsidRDefault="00446BA5" w:rsidP="000038C6">
            <w:pPr>
              <w:tabs>
                <w:tab w:val="left" w:pos="34"/>
              </w:tabs>
              <w:rPr>
                <w:rFonts w:ascii="Aptos" w:eastAsia="MS Mincho" w:hAnsi="Aptos" w:cs="Times New Roman"/>
                <w:b/>
                <w:bCs/>
                <w:lang w:val="en-US"/>
              </w:rPr>
            </w:pPr>
          </w:p>
          <w:p w14:paraId="41C2BC39" w14:textId="7FEB7904" w:rsidR="00446BA5" w:rsidRPr="00FC0AC9" w:rsidRDefault="00464789" w:rsidP="000038C6">
            <w:pPr>
              <w:tabs>
                <w:tab w:val="left" w:pos="34"/>
              </w:tabs>
              <w:rPr>
                <w:rFonts w:ascii="Aptos" w:eastAsia="MS Mincho" w:hAnsi="Aptos" w:cs="Times New Roman"/>
                <w:i/>
                <w:iCs/>
                <w:lang w:val="en-US"/>
              </w:rPr>
            </w:pPr>
            <w:r w:rsidRPr="00FC0AC9">
              <w:rPr>
                <w:rFonts w:ascii="Aptos" w:eastAsia="MS Mincho" w:hAnsi="Aptos" w:cs="Times New Roman"/>
                <w:b/>
                <w:bCs/>
                <w:lang w:val="en-US"/>
              </w:rPr>
              <w:t xml:space="preserve">Special Conditions </w:t>
            </w:r>
            <w:r w:rsidRPr="00FC0AC9">
              <w:rPr>
                <w:rFonts w:ascii="Aptos" w:eastAsia="MS Mincho" w:hAnsi="Aptos" w:cs="Times New Roman"/>
                <w:i/>
                <w:iCs/>
                <w:lang w:val="en-US"/>
              </w:rPr>
              <w:t xml:space="preserve">(include any special </w:t>
            </w:r>
            <w:r w:rsidR="005E67C8" w:rsidRPr="00FC0AC9">
              <w:rPr>
                <w:rFonts w:ascii="Aptos" w:eastAsia="MS Mincho" w:hAnsi="Aptos" w:cs="Times New Roman"/>
                <w:i/>
                <w:iCs/>
                <w:lang w:val="en-US"/>
              </w:rPr>
              <w:t>conditions,</w:t>
            </w:r>
            <w:r w:rsidRPr="00FC0AC9">
              <w:rPr>
                <w:rFonts w:ascii="Aptos" w:eastAsia="MS Mincho" w:hAnsi="Aptos" w:cs="Times New Roman"/>
                <w:i/>
                <w:iCs/>
                <w:lang w:val="en-US"/>
              </w:rPr>
              <w:t xml:space="preserve"> </w:t>
            </w:r>
            <w:r w:rsidR="00B17D4D" w:rsidRPr="00FC0AC9">
              <w:rPr>
                <w:rFonts w:ascii="Aptos" w:eastAsia="MS Mincho" w:hAnsi="Aptos" w:cs="Times New Roman"/>
                <w:i/>
                <w:iCs/>
                <w:lang w:val="en-US"/>
              </w:rPr>
              <w:t>for example shift patterns, hours of work, working outdoors etc.</w:t>
            </w:r>
            <w:r w:rsidR="008C0774" w:rsidRPr="00FC0AC9">
              <w:rPr>
                <w:rFonts w:ascii="Aptos" w:eastAsia="MS Mincho" w:hAnsi="Aptos" w:cs="Times New Roman"/>
                <w:i/>
                <w:iCs/>
                <w:lang w:val="en-US"/>
              </w:rPr>
              <w:t>)</w:t>
            </w:r>
          </w:p>
          <w:p w14:paraId="66BBB21E" w14:textId="77777777" w:rsidR="00446BA5" w:rsidRPr="00FC0AC9" w:rsidRDefault="00446BA5" w:rsidP="000038C6">
            <w:pPr>
              <w:tabs>
                <w:tab w:val="left" w:pos="34"/>
              </w:tabs>
              <w:rPr>
                <w:rFonts w:ascii="Aptos" w:eastAsia="MS Mincho" w:hAnsi="Aptos" w:cs="Times New Roman"/>
                <w:b/>
                <w:bCs/>
                <w:lang w:val="en-US"/>
              </w:rPr>
            </w:pPr>
          </w:p>
        </w:tc>
      </w:tr>
      <w:tr w:rsidR="00446BA5" w:rsidRPr="00FC0AC9" w14:paraId="64A26F04" w14:textId="77777777" w:rsidTr="64901322">
        <w:tc>
          <w:tcPr>
            <w:tcW w:w="8359" w:type="dxa"/>
          </w:tcPr>
          <w:p w14:paraId="5090629E" w14:textId="2C424911" w:rsidR="004C2EF5" w:rsidRDefault="00672032" w:rsidP="009A6A1A">
            <w:pPr>
              <w:tabs>
                <w:tab w:val="left" w:pos="34"/>
              </w:tabs>
              <w:rPr>
                <w:rFonts w:ascii="Aptos" w:eastAsia="MS Mincho" w:hAnsi="Aptos" w:cs="Times New Roman"/>
                <w:lang w:val="en-US"/>
              </w:rPr>
            </w:pPr>
            <w:r>
              <w:rPr>
                <w:rFonts w:ascii="Aptos" w:eastAsia="MS Mincho" w:hAnsi="Aptos" w:cs="Times New Roman"/>
                <w:lang w:val="en-US"/>
              </w:rPr>
              <w:t>Core shift 08:00 – 16:00</w:t>
            </w:r>
          </w:p>
          <w:p w14:paraId="3AAC81C1" w14:textId="77777777" w:rsidR="00C85B47" w:rsidRDefault="00C85B47" w:rsidP="009A6A1A">
            <w:pPr>
              <w:tabs>
                <w:tab w:val="left" w:pos="34"/>
              </w:tabs>
              <w:rPr>
                <w:rFonts w:ascii="Aptos" w:eastAsia="MS Mincho" w:hAnsi="Aptos" w:cs="Times New Roman"/>
                <w:lang w:val="en-US"/>
              </w:rPr>
            </w:pPr>
          </w:p>
          <w:p w14:paraId="56F14BD5" w14:textId="26062D3B" w:rsidR="00C85B47" w:rsidRPr="00FC0AC9" w:rsidRDefault="00C85B47" w:rsidP="009A6A1A">
            <w:pPr>
              <w:tabs>
                <w:tab w:val="left" w:pos="34"/>
              </w:tabs>
              <w:rPr>
                <w:rFonts w:ascii="Aptos" w:eastAsia="MS Mincho" w:hAnsi="Aptos" w:cs="Times New Roman"/>
                <w:lang w:val="en-US"/>
              </w:rPr>
            </w:pPr>
            <w:r>
              <w:rPr>
                <w:rFonts w:ascii="Aptos" w:eastAsia="MS Mincho" w:hAnsi="Aptos" w:cs="Times New Roman"/>
                <w:lang w:val="en-US"/>
              </w:rPr>
              <w:t xml:space="preserve">Attend brigade sites as required to provide a mobile </w:t>
            </w:r>
            <w:r w:rsidR="00FB1FEB">
              <w:rPr>
                <w:rFonts w:ascii="Aptos" w:eastAsia="MS Mincho" w:hAnsi="Aptos" w:cs="Times New Roman"/>
                <w:lang w:val="en-US"/>
              </w:rPr>
              <w:t>repair service.</w:t>
            </w:r>
          </w:p>
          <w:p w14:paraId="3B55C63A" w14:textId="70C8E259" w:rsidR="00CB57E6" w:rsidRPr="00177760" w:rsidRDefault="00177760" w:rsidP="000038C6">
            <w:pPr>
              <w:tabs>
                <w:tab w:val="left" w:pos="34"/>
              </w:tabs>
              <w:rPr>
                <w:rFonts w:ascii="Aptos" w:eastAsia="MS Mincho" w:hAnsi="Aptos" w:cs="Times New Roman"/>
                <w:lang w:val="en-US"/>
              </w:rPr>
            </w:pPr>
            <w:r>
              <w:rPr>
                <w:rFonts w:ascii="Aptos" w:eastAsia="MS Mincho" w:hAnsi="Aptos" w:cs="Times New Roman"/>
                <w:lang w:val="en-US"/>
              </w:rPr>
              <w:lastRenderedPageBreak/>
              <w:t>Overtime as required</w:t>
            </w:r>
          </w:p>
        </w:tc>
      </w:tr>
    </w:tbl>
    <w:p w14:paraId="78E4C5AF" w14:textId="77777777" w:rsidR="0081467E" w:rsidRPr="00FC0AC9" w:rsidRDefault="0081467E" w:rsidP="00082BBA">
      <w:pPr>
        <w:tabs>
          <w:tab w:val="left" w:pos="34"/>
        </w:tabs>
        <w:spacing w:after="0" w:line="240" w:lineRule="auto"/>
        <w:rPr>
          <w:rFonts w:ascii="Aptos" w:eastAsia="MS Mincho" w:hAnsi="Aptos" w:cs="Times New Roman"/>
          <w:sz w:val="24"/>
          <w:szCs w:val="24"/>
          <w:lang w:val="en-US"/>
        </w:rPr>
      </w:pPr>
    </w:p>
    <w:p w14:paraId="59B5AE5A" w14:textId="77777777" w:rsidR="00446BA5" w:rsidRPr="00FC0AC9" w:rsidRDefault="00446BA5" w:rsidP="00082BBA">
      <w:pPr>
        <w:tabs>
          <w:tab w:val="left" w:pos="34"/>
        </w:tabs>
        <w:spacing w:after="0" w:line="240" w:lineRule="auto"/>
        <w:rPr>
          <w:rFonts w:ascii="Aptos" w:eastAsia="MS Mincho" w:hAnsi="Aptos" w:cs="Times New Roman"/>
          <w:sz w:val="24"/>
          <w:szCs w:val="24"/>
          <w:lang w:val="en-US"/>
        </w:rPr>
      </w:pPr>
    </w:p>
    <w:tbl>
      <w:tblPr>
        <w:tblStyle w:val="TableGrid"/>
        <w:tblW w:w="0" w:type="auto"/>
        <w:tblLook w:val="04A0" w:firstRow="1" w:lastRow="0" w:firstColumn="1" w:lastColumn="0" w:noHBand="0" w:noVBand="1"/>
      </w:tblPr>
      <w:tblGrid>
        <w:gridCol w:w="8359"/>
      </w:tblGrid>
      <w:tr w:rsidR="005E67C8" w:rsidRPr="00FC0AC9" w14:paraId="3836D03A" w14:textId="77777777" w:rsidTr="00834854">
        <w:tc>
          <w:tcPr>
            <w:tcW w:w="8359" w:type="dxa"/>
            <w:shd w:val="clear" w:color="auto" w:fill="D5DCE4" w:themeFill="text2" w:themeFillTint="33"/>
          </w:tcPr>
          <w:p w14:paraId="56C01918" w14:textId="77777777" w:rsidR="005E67C8" w:rsidRPr="00FC0AC9" w:rsidRDefault="005E67C8" w:rsidP="000038C6">
            <w:pPr>
              <w:tabs>
                <w:tab w:val="left" w:pos="34"/>
              </w:tabs>
              <w:rPr>
                <w:rFonts w:ascii="Aptos" w:eastAsia="MS Mincho" w:hAnsi="Aptos" w:cs="Times New Roman"/>
                <w:b/>
                <w:bCs/>
                <w:lang w:val="en-US"/>
              </w:rPr>
            </w:pPr>
          </w:p>
          <w:p w14:paraId="228FA23C" w14:textId="05F0C8F5" w:rsidR="005E67C8" w:rsidRPr="00FC0AC9" w:rsidRDefault="005E67C8" w:rsidP="000038C6">
            <w:pPr>
              <w:tabs>
                <w:tab w:val="left" w:pos="34"/>
              </w:tabs>
              <w:rPr>
                <w:rFonts w:ascii="Aptos" w:eastAsia="MS Mincho" w:hAnsi="Aptos" w:cs="Times New Roman"/>
                <w:b/>
                <w:bCs/>
                <w:lang w:val="en-US"/>
              </w:rPr>
            </w:pPr>
            <w:r w:rsidRPr="00FC0AC9">
              <w:rPr>
                <w:rFonts w:ascii="Aptos" w:eastAsia="MS Mincho" w:hAnsi="Aptos" w:cs="Times New Roman"/>
                <w:b/>
                <w:bCs/>
                <w:lang w:val="en-US"/>
              </w:rPr>
              <w:t>Role related knowledge, skills and experience</w:t>
            </w:r>
          </w:p>
          <w:p w14:paraId="7B4F9C94" w14:textId="77777777" w:rsidR="005E67C8" w:rsidRPr="00FC0AC9" w:rsidRDefault="005E67C8" w:rsidP="000038C6">
            <w:pPr>
              <w:tabs>
                <w:tab w:val="left" w:pos="34"/>
              </w:tabs>
              <w:rPr>
                <w:rFonts w:ascii="Aptos" w:eastAsia="MS Mincho" w:hAnsi="Aptos" w:cs="Times New Roman"/>
                <w:b/>
                <w:bCs/>
                <w:lang w:val="en-US"/>
              </w:rPr>
            </w:pPr>
          </w:p>
        </w:tc>
      </w:tr>
      <w:tr w:rsidR="005E67C8" w:rsidRPr="00FC0AC9" w14:paraId="522EEBF7" w14:textId="77777777" w:rsidTr="000038C6">
        <w:tc>
          <w:tcPr>
            <w:tcW w:w="8359" w:type="dxa"/>
          </w:tcPr>
          <w:p w14:paraId="33C253A9" w14:textId="77777777" w:rsidR="0013080B" w:rsidRPr="00FC0AC9" w:rsidRDefault="0013080B" w:rsidP="000038C6">
            <w:pPr>
              <w:tabs>
                <w:tab w:val="left" w:pos="34"/>
              </w:tabs>
              <w:rPr>
                <w:rFonts w:ascii="Aptos" w:eastAsia="MS Mincho" w:hAnsi="Aptos" w:cs="Times New Roman"/>
                <w:b/>
                <w:bCs/>
                <w:lang w:val="en-US"/>
              </w:rPr>
            </w:pPr>
          </w:p>
          <w:p w14:paraId="29DF21A8" w14:textId="75C8CF36" w:rsidR="005E67C8" w:rsidRPr="00FC0AC9" w:rsidRDefault="00D46FB2" w:rsidP="000038C6">
            <w:pPr>
              <w:tabs>
                <w:tab w:val="left" w:pos="34"/>
              </w:tabs>
              <w:rPr>
                <w:rFonts w:ascii="Aptos" w:eastAsia="MS Mincho" w:hAnsi="Aptos" w:cs="Times New Roman"/>
                <w:b/>
                <w:bCs/>
                <w:lang w:val="en-US"/>
              </w:rPr>
            </w:pPr>
            <w:r w:rsidRPr="00FC0AC9">
              <w:rPr>
                <w:rFonts w:ascii="Aptos" w:eastAsia="MS Mincho" w:hAnsi="Aptos" w:cs="Times New Roman"/>
                <w:b/>
                <w:bCs/>
                <w:lang w:val="en-US"/>
              </w:rPr>
              <w:t xml:space="preserve">Essential </w:t>
            </w:r>
          </w:p>
          <w:p w14:paraId="0A05F334" w14:textId="77777777" w:rsidR="000109E3" w:rsidRDefault="000109E3" w:rsidP="000109E3">
            <w:pPr>
              <w:rPr>
                <w:rFonts w:ascii="Arial" w:hAnsi="Arial" w:cs="Arial"/>
                <w:color w:val="000000" w:themeColor="text1"/>
              </w:rPr>
            </w:pPr>
          </w:p>
          <w:p w14:paraId="54947B94" w14:textId="328E052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Repair and maintenance of LGV, PCV DVSA legislation</w:t>
            </w:r>
          </w:p>
          <w:p w14:paraId="5F55B5EE" w14:textId="77777777" w:rsidR="006C5F26" w:rsidRPr="006C5F26" w:rsidRDefault="006C5F26" w:rsidP="006C5F26">
            <w:pPr>
              <w:rPr>
                <w:rFonts w:ascii="Aptos" w:hAnsi="Aptos" w:cs="Arial"/>
                <w:color w:val="000000" w:themeColor="text1"/>
              </w:rPr>
            </w:pPr>
          </w:p>
          <w:p w14:paraId="76314B24"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Repair and overhaul of major components both mechanical and electrical</w:t>
            </w:r>
          </w:p>
          <w:p w14:paraId="5C1CA28E" w14:textId="77777777" w:rsidR="006C5F26" w:rsidRPr="006C5F26" w:rsidRDefault="006C5F26" w:rsidP="006C5F26">
            <w:pPr>
              <w:rPr>
                <w:rFonts w:ascii="Aptos" w:hAnsi="Aptos" w:cs="Arial"/>
                <w:color w:val="000000" w:themeColor="text1"/>
              </w:rPr>
            </w:pPr>
          </w:p>
          <w:p w14:paraId="519512CD"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Use of Workshop equipment electrical and mechanical</w:t>
            </w:r>
          </w:p>
          <w:p w14:paraId="5EFF2DEB" w14:textId="77777777" w:rsidR="006C5F26" w:rsidRPr="006C5F26" w:rsidRDefault="006C5F26" w:rsidP="006C5F26">
            <w:pPr>
              <w:rPr>
                <w:rFonts w:ascii="Aptos" w:hAnsi="Aptos" w:cs="Arial"/>
                <w:color w:val="000000" w:themeColor="text1"/>
              </w:rPr>
            </w:pPr>
          </w:p>
          <w:p w14:paraId="7E917C57"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Health and safety regulations within the working environment</w:t>
            </w:r>
          </w:p>
          <w:p w14:paraId="2E5C0BFE" w14:textId="77777777" w:rsidR="006C5F26" w:rsidRPr="006C5F26" w:rsidRDefault="006C5F26" w:rsidP="006C5F26">
            <w:pPr>
              <w:rPr>
                <w:rFonts w:ascii="Aptos" w:hAnsi="Aptos" w:cs="Arial"/>
                <w:color w:val="000000" w:themeColor="text1"/>
              </w:rPr>
            </w:pPr>
          </w:p>
          <w:p w14:paraId="1C44E8D1"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Willingness to undertake training courses away from home</w:t>
            </w:r>
          </w:p>
          <w:p w14:paraId="76C88C17" w14:textId="77777777" w:rsidR="006C5F26" w:rsidRPr="006C5F26" w:rsidRDefault="006C5F26" w:rsidP="006C5F26">
            <w:pPr>
              <w:rPr>
                <w:rFonts w:ascii="Aptos" w:hAnsi="Aptos" w:cs="Arial"/>
                <w:color w:val="000000" w:themeColor="text1"/>
              </w:rPr>
            </w:pPr>
          </w:p>
          <w:p w14:paraId="06B3407A"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Dependable character able to work on own or with others</w:t>
            </w:r>
          </w:p>
          <w:p w14:paraId="25BD2E03" w14:textId="77777777" w:rsidR="006C5F26" w:rsidRPr="006C5F26" w:rsidRDefault="006C5F26" w:rsidP="006C5F26">
            <w:pPr>
              <w:rPr>
                <w:rFonts w:ascii="Aptos" w:hAnsi="Aptos" w:cs="Arial"/>
                <w:color w:val="000000" w:themeColor="text1"/>
              </w:rPr>
            </w:pPr>
          </w:p>
          <w:p w14:paraId="659AEA93"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Accuracy and high level of quality</w:t>
            </w:r>
          </w:p>
          <w:p w14:paraId="0326002B" w14:textId="77777777" w:rsidR="006C5F26" w:rsidRPr="006C5F26" w:rsidRDefault="006C5F26" w:rsidP="006C5F26">
            <w:pPr>
              <w:rPr>
                <w:rFonts w:ascii="Aptos" w:hAnsi="Aptos" w:cs="Arial"/>
                <w:color w:val="000000" w:themeColor="text1"/>
              </w:rPr>
            </w:pPr>
          </w:p>
          <w:p w14:paraId="63E12146"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Flexible approach to working duties</w:t>
            </w:r>
          </w:p>
          <w:p w14:paraId="4EC6685A" w14:textId="77777777" w:rsidR="006C5F26" w:rsidRPr="006C5F26" w:rsidRDefault="006C5F26" w:rsidP="006C5F26">
            <w:pPr>
              <w:rPr>
                <w:rFonts w:ascii="Aptos" w:hAnsi="Aptos" w:cs="Arial"/>
                <w:color w:val="000000" w:themeColor="text1"/>
              </w:rPr>
            </w:pPr>
          </w:p>
          <w:p w14:paraId="2C9E2115"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Practical and mechanically minded</w:t>
            </w:r>
          </w:p>
          <w:p w14:paraId="4967FB0B" w14:textId="77777777" w:rsidR="006C5F26" w:rsidRPr="006C5F26" w:rsidRDefault="006C5F26" w:rsidP="006C5F26">
            <w:pPr>
              <w:rPr>
                <w:rFonts w:ascii="Aptos" w:hAnsi="Aptos" w:cs="Arial"/>
                <w:color w:val="000000" w:themeColor="text1"/>
              </w:rPr>
            </w:pPr>
          </w:p>
          <w:p w14:paraId="3516BBB9"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High level of dexterity</w:t>
            </w:r>
          </w:p>
          <w:p w14:paraId="442C832C" w14:textId="77777777" w:rsidR="006C5F26" w:rsidRPr="006C5F26" w:rsidRDefault="006C5F26" w:rsidP="006C5F26">
            <w:pPr>
              <w:rPr>
                <w:rFonts w:ascii="Aptos" w:hAnsi="Aptos" w:cs="Arial"/>
                <w:color w:val="000000" w:themeColor="text1"/>
              </w:rPr>
            </w:pPr>
          </w:p>
          <w:p w14:paraId="7AB0F617"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Able to interpret drawings and design/development product ideas</w:t>
            </w:r>
          </w:p>
          <w:p w14:paraId="71DDB8A7" w14:textId="77777777" w:rsidR="006C5F26" w:rsidRPr="006C5F26" w:rsidRDefault="006C5F26" w:rsidP="006C5F26">
            <w:pPr>
              <w:rPr>
                <w:rFonts w:ascii="Aptos" w:hAnsi="Aptos" w:cs="Arial"/>
                <w:color w:val="000000" w:themeColor="text1"/>
              </w:rPr>
            </w:pPr>
          </w:p>
          <w:p w14:paraId="6201D8E0" w14:textId="77777777" w:rsidR="006C5F26" w:rsidRP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 xml:space="preserve">Ability to communicate effectively </w:t>
            </w:r>
          </w:p>
          <w:p w14:paraId="7BE9ED1A" w14:textId="77777777" w:rsidR="006C5F26" w:rsidRPr="006C5F26" w:rsidRDefault="006C5F26" w:rsidP="006C5F26">
            <w:pPr>
              <w:rPr>
                <w:rFonts w:ascii="Aptos" w:hAnsi="Aptos" w:cs="Arial"/>
                <w:color w:val="000000" w:themeColor="text1"/>
              </w:rPr>
            </w:pPr>
          </w:p>
          <w:p w14:paraId="5839F595" w14:textId="77777777" w:rsidR="006C5F26" w:rsidRDefault="006C5F26" w:rsidP="006C5F26">
            <w:pPr>
              <w:pStyle w:val="ListParagraph"/>
              <w:numPr>
                <w:ilvl w:val="0"/>
                <w:numId w:val="11"/>
              </w:numPr>
              <w:rPr>
                <w:rFonts w:ascii="Aptos" w:hAnsi="Aptos" w:cs="Arial"/>
                <w:color w:val="000000" w:themeColor="text1"/>
              </w:rPr>
            </w:pPr>
            <w:r w:rsidRPr="006C5F26">
              <w:rPr>
                <w:rFonts w:ascii="Aptos" w:hAnsi="Aptos" w:cs="Arial"/>
                <w:color w:val="000000" w:themeColor="text1"/>
              </w:rPr>
              <w:t>Able to undertake physically strenuous tasks</w:t>
            </w:r>
          </w:p>
          <w:p w14:paraId="5DB30188" w14:textId="77777777" w:rsidR="00213E58" w:rsidRPr="00213E58" w:rsidRDefault="00213E58" w:rsidP="00213E58">
            <w:pPr>
              <w:pStyle w:val="ListParagraph"/>
              <w:rPr>
                <w:rFonts w:ascii="Aptos" w:hAnsi="Aptos" w:cs="Arial"/>
                <w:color w:val="000000" w:themeColor="text1"/>
              </w:rPr>
            </w:pPr>
          </w:p>
          <w:p w14:paraId="60D4C5BE" w14:textId="64AF783C" w:rsidR="00213E58" w:rsidRPr="00213E58" w:rsidRDefault="00213E58" w:rsidP="00213E58">
            <w:pPr>
              <w:rPr>
                <w:rFonts w:ascii="Aptos" w:hAnsi="Aptos" w:cs="Arial"/>
                <w:b/>
                <w:bCs/>
                <w:color w:val="000000" w:themeColor="text1"/>
              </w:rPr>
            </w:pPr>
            <w:r w:rsidRPr="00213E58">
              <w:rPr>
                <w:rFonts w:ascii="Aptos" w:hAnsi="Aptos" w:cs="Arial"/>
                <w:b/>
                <w:bCs/>
                <w:color w:val="000000" w:themeColor="text1"/>
              </w:rPr>
              <w:t>Preferred</w:t>
            </w:r>
          </w:p>
          <w:p w14:paraId="1357695A" w14:textId="77777777" w:rsidR="00213E58" w:rsidRDefault="00213E58" w:rsidP="00213E58">
            <w:pPr>
              <w:rPr>
                <w:rFonts w:ascii="Aptos" w:hAnsi="Aptos" w:cs="Arial"/>
                <w:color w:val="000000" w:themeColor="text1"/>
              </w:rPr>
            </w:pPr>
          </w:p>
          <w:p w14:paraId="52E5602B" w14:textId="49ED49FD" w:rsidR="00213E58" w:rsidRDefault="00213E58" w:rsidP="00213E58">
            <w:pPr>
              <w:pStyle w:val="ListParagraph"/>
              <w:numPr>
                <w:ilvl w:val="0"/>
                <w:numId w:val="13"/>
              </w:numPr>
              <w:rPr>
                <w:rFonts w:ascii="Aptos" w:hAnsi="Aptos" w:cs="Arial"/>
                <w:color w:val="000000" w:themeColor="text1"/>
              </w:rPr>
            </w:pPr>
            <w:r>
              <w:rPr>
                <w:rFonts w:ascii="Aptos" w:hAnsi="Aptos" w:cs="Arial"/>
                <w:color w:val="000000" w:themeColor="text1"/>
              </w:rPr>
              <w:t xml:space="preserve">Experience in the use of </w:t>
            </w:r>
            <w:r w:rsidR="005D4B33">
              <w:rPr>
                <w:rFonts w:ascii="Aptos" w:hAnsi="Aptos" w:cs="Arial"/>
                <w:color w:val="000000" w:themeColor="text1"/>
              </w:rPr>
              <w:t>fleet management software applications</w:t>
            </w:r>
          </w:p>
          <w:p w14:paraId="5D0A5243" w14:textId="77777777" w:rsidR="005D4B33" w:rsidRDefault="005D4B33" w:rsidP="005D4B33">
            <w:pPr>
              <w:pStyle w:val="ListParagraph"/>
              <w:rPr>
                <w:rFonts w:ascii="Aptos" w:hAnsi="Aptos" w:cs="Arial"/>
                <w:color w:val="000000" w:themeColor="text1"/>
              </w:rPr>
            </w:pPr>
          </w:p>
          <w:p w14:paraId="2E7E4724" w14:textId="4BE3E2B9" w:rsidR="000109E3" w:rsidRPr="00AC7794" w:rsidRDefault="005D4B33" w:rsidP="000109E3">
            <w:pPr>
              <w:pStyle w:val="ListParagraph"/>
              <w:numPr>
                <w:ilvl w:val="0"/>
                <w:numId w:val="13"/>
              </w:numPr>
              <w:rPr>
                <w:rFonts w:ascii="Aptos" w:hAnsi="Aptos" w:cs="Arial"/>
                <w:color w:val="000000" w:themeColor="text1"/>
              </w:rPr>
            </w:pPr>
            <w:r>
              <w:rPr>
                <w:rFonts w:ascii="Aptos" w:hAnsi="Aptos" w:cs="Arial"/>
                <w:color w:val="000000" w:themeColor="text1"/>
              </w:rPr>
              <w:t>Experience in emergency services workshop</w:t>
            </w:r>
          </w:p>
          <w:p w14:paraId="781ED71A" w14:textId="77777777" w:rsidR="005E67C8" w:rsidRPr="00FC0AC9" w:rsidRDefault="005E67C8" w:rsidP="000038C6">
            <w:pPr>
              <w:tabs>
                <w:tab w:val="left" w:pos="34"/>
              </w:tabs>
              <w:rPr>
                <w:rFonts w:ascii="Aptos" w:eastAsia="MS Mincho" w:hAnsi="Aptos" w:cs="Times New Roman"/>
                <w:lang w:val="en-US"/>
              </w:rPr>
            </w:pPr>
          </w:p>
        </w:tc>
      </w:tr>
    </w:tbl>
    <w:p w14:paraId="3448259E" w14:textId="77777777" w:rsidR="005E67C8" w:rsidRPr="00FC0AC9" w:rsidRDefault="005E67C8" w:rsidP="00082BBA">
      <w:pPr>
        <w:tabs>
          <w:tab w:val="left" w:pos="34"/>
        </w:tabs>
        <w:spacing w:after="0" w:line="240" w:lineRule="auto"/>
        <w:rPr>
          <w:rFonts w:ascii="Aptos" w:eastAsia="MS Mincho" w:hAnsi="Aptos" w:cs="Times New Roman"/>
          <w:lang w:val="en-US"/>
        </w:rPr>
      </w:pPr>
    </w:p>
    <w:tbl>
      <w:tblPr>
        <w:tblStyle w:val="TableGrid"/>
        <w:tblW w:w="0" w:type="auto"/>
        <w:tblLook w:val="04A0" w:firstRow="1" w:lastRow="0" w:firstColumn="1" w:lastColumn="0" w:noHBand="0" w:noVBand="1"/>
      </w:tblPr>
      <w:tblGrid>
        <w:gridCol w:w="8359"/>
      </w:tblGrid>
      <w:tr w:rsidR="00FA36E2" w:rsidRPr="00FC0AC9" w14:paraId="62B81627" w14:textId="77777777" w:rsidTr="00834854">
        <w:tc>
          <w:tcPr>
            <w:tcW w:w="8359" w:type="dxa"/>
            <w:shd w:val="clear" w:color="auto" w:fill="D5DCE4" w:themeFill="text2" w:themeFillTint="33"/>
          </w:tcPr>
          <w:p w14:paraId="683F7F45" w14:textId="12C78548" w:rsidR="00FA36E2" w:rsidRPr="00FC0AC9" w:rsidRDefault="00FA36E2" w:rsidP="000038C6">
            <w:pPr>
              <w:tabs>
                <w:tab w:val="left" w:pos="34"/>
              </w:tabs>
              <w:rPr>
                <w:rFonts w:ascii="Aptos" w:eastAsia="MS Mincho" w:hAnsi="Aptos" w:cs="Times New Roman"/>
                <w:b/>
                <w:bCs/>
                <w:lang w:val="en-US"/>
              </w:rPr>
            </w:pPr>
          </w:p>
          <w:p w14:paraId="6EB669D9" w14:textId="2DEDDA75" w:rsidR="00FA36E2" w:rsidRPr="00FC0AC9" w:rsidRDefault="00FA36E2" w:rsidP="000038C6">
            <w:pPr>
              <w:tabs>
                <w:tab w:val="left" w:pos="34"/>
              </w:tabs>
              <w:rPr>
                <w:rFonts w:ascii="Aptos" w:eastAsia="MS Mincho" w:hAnsi="Aptos" w:cs="Times New Roman"/>
                <w:b/>
                <w:bCs/>
                <w:lang w:val="en-US"/>
              </w:rPr>
            </w:pPr>
            <w:r w:rsidRPr="00FC0AC9">
              <w:rPr>
                <w:rFonts w:ascii="Aptos" w:eastAsia="MS Mincho" w:hAnsi="Aptos" w:cs="Times New Roman"/>
                <w:b/>
                <w:bCs/>
                <w:lang w:val="en-US"/>
              </w:rPr>
              <w:t>Qualifications</w:t>
            </w:r>
          </w:p>
          <w:p w14:paraId="67026A62" w14:textId="77777777" w:rsidR="00FA36E2" w:rsidRPr="00FC0AC9" w:rsidRDefault="00FA36E2" w:rsidP="000038C6">
            <w:pPr>
              <w:tabs>
                <w:tab w:val="left" w:pos="34"/>
              </w:tabs>
              <w:rPr>
                <w:rFonts w:ascii="Aptos" w:eastAsia="MS Mincho" w:hAnsi="Aptos" w:cs="Times New Roman"/>
                <w:b/>
                <w:bCs/>
                <w:lang w:val="en-US"/>
              </w:rPr>
            </w:pPr>
          </w:p>
        </w:tc>
      </w:tr>
      <w:tr w:rsidR="00FA36E2" w:rsidRPr="00FC0AC9" w14:paraId="129EAB95" w14:textId="77777777" w:rsidTr="000038C6">
        <w:tc>
          <w:tcPr>
            <w:tcW w:w="8359" w:type="dxa"/>
          </w:tcPr>
          <w:p w14:paraId="4B36CD3B" w14:textId="77777777" w:rsidR="00FA36E2" w:rsidRPr="00FC0AC9" w:rsidRDefault="00FA36E2" w:rsidP="000038C6">
            <w:pPr>
              <w:tabs>
                <w:tab w:val="left" w:pos="34"/>
              </w:tabs>
              <w:rPr>
                <w:rFonts w:ascii="Aptos" w:eastAsia="MS Mincho" w:hAnsi="Aptos" w:cs="Times New Roman"/>
                <w:lang w:val="en-US"/>
              </w:rPr>
            </w:pPr>
          </w:p>
          <w:p w14:paraId="00C53A62" w14:textId="774CF322" w:rsidR="410E24DC" w:rsidRDefault="410E24DC" w:rsidP="5AA9CC4B">
            <w:pPr>
              <w:tabs>
                <w:tab w:val="left" w:pos="34"/>
              </w:tabs>
              <w:rPr>
                <w:rFonts w:ascii="Aptos" w:eastAsia="MS Mincho" w:hAnsi="Aptos" w:cs="Times New Roman"/>
                <w:b/>
                <w:bCs/>
                <w:lang w:val="en-US"/>
              </w:rPr>
            </w:pPr>
            <w:r w:rsidRPr="00FC0AC9">
              <w:rPr>
                <w:rFonts w:ascii="Aptos" w:eastAsia="MS Mincho" w:hAnsi="Aptos" w:cs="Times New Roman"/>
                <w:b/>
                <w:bCs/>
                <w:lang w:val="en-US"/>
              </w:rPr>
              <w:t>Essential</w:t>
            </w:r>
          </w:p>
          <w:p w14:paraId="6E29AD5C" w14:textId="77777777" w:rsidR="00B435B8" w:rsidRDefault="00B435B8" w:rsidP="000038C6">
            <w:pPr>
              <w:tabs>
                <w:tab w:val="left" w:pos="34"/>
              </w:tabs>
              <w:rPr>
                <w:rFonts w:ascii="Aptos" w:eastAsia="MS Mincho" w:hAnsi="Aptos" w:cs="Times New Roman"/>
                <w:lang w:val="en-US"/>
              </w:rPr>
            </w:pPr>
          </w:p>
          <w:p w14:paraId="1EF446EE" w14:textId="16497E9B" w:rsidR="006C5F26" w:rsidRDefault="006C5F26" w:rsidP="00315333">
            <w:pPr>
              <w:pStyle w:val="ListParagraph"/>
              <w:numPr>
                <w:ilvl w:val="0"/>
                <w:numId w:val="12"/>
              </w:numPr>
              <w:tabs>
                <w:tab w:val="left" w:pos="34"/>
              </w:tabs>
              <w:rPr>
                <w:rFonts w:ascii="Aptos" w:eastAsia="MS Mincho" w:hAnsi="Aptos" w:cs="Times New Roman"/>
                <w:lang w:val="en-US"/>
              </w:rPr>
            </w:pPr>
            <w:r w:rsidRPr="00315333">
              <w:rPr>
                <w:rFonts w:ascii="Aptos" w:eastAsia="MS Mincho" w:hAnsi="Aptos" w:cs="Times New Roman"/>
                <w:lang w:val="en-US"/>
              </w:rPr>
              <w:t xml:space="preserve">Trade qualifications City &amp; Guilds </w:t>
            </w:r>
            <w:r w:rsidR="00702DAE" w:rsidRPr="00315333">
              <w:rPr>
                <w:rFonts w:ascii="Aptos" w:eastAsia="MS Mincho" w:hAnsi="Aptos" w:cs="Times New Roman"/>
                <w:lang w:val="en-US"/>
              </w:rPr>
              <w:t>electrical certificate in motor vehicle techno</w:t>
            </w:r>
            <w:r w:rsidR="00315333" w:rsidRPr="00315333">
              <w:rPr>
                <w:rFonts w:ascii="Aptos" w:eastAsia="MS Mincho" w:hAnsi="Aptos" w:cs="Times New Roman"/>
                <w:lang w:val="en-US"/>
              </w:rPr>
              <w:t>logy or NVQ level 3 or equivalent.</w:t>
            </w:r>
          </w:p>
          <w:p w14:paraId="2E23D3D8" w14:textId="77777777" w:rsidR="00AC7794" w:rsidRDefault="00AC7794" w:rsidP="00AC7794">
            <w:pPr>
              <w:pStyle w:val="ListParagraph"/>
              <w:tabs>
                <w:tab w:val="left" w:pos="34"/>
              </w:tabs>
              <w:rPr>
                <w:rFonts w:ascii="Aptos" w:eastAsia="MS Mincho" w:hAnsi="Aptos" w:cs="Times New Roman"/>
                <w:lang w:val="en-US"/>
              </w:rPr>
            </w:pPr>
          </w:p>
          <w:p w14:paraId="7CCC4ABC" w14:textId="60EC2CD2" w:rsidR="00315333" w:rsidRDefault="00315333" w:rsidP="00315333">
            <w:pPr>
              <w:pStyle w:val="ListParagraph"/>
              <w:numPr>
                <w:ilvl w:val="0"/>
                <w:numId w:val="12"/>
              </w:numPr>
              <w:tabs>
                <w:tab w:val="left" w:pos="34"/>
              </w:tabs>
              <w:rPr>
                <w:rFonts w:ascii="Aptos" w:eastAsia="MS Mincho" w:hAnsi="Aptos" w:cs="Times New Roman"/>
                <w:lang w:val="en-US"/>
              </w:rPr>
            </w:pPr>
            <w:r>
              <w:rPr>
                <w:rFonts w:ascii="Aptos" w:eastAsia="MS Mincho" w:hAnsi="Aptos" w:cs="Times New Roman"/>
                <w:lang w:val="en-US"/>
              </w:rPr>
              <w:t>Good standard of education.  Minimum 3 GCSE or equivalent</w:t>
            </w:r>
            <w:r w:rsidR="00AC7794">
              <w:rPr>
                <w:rFonts w:ascii="Aptos" w:eastAsia="MS Mincho" w:hAnsi="Aptos" w:cs="Times New Roman"/>
                <w:lang w:val="en-US"/>
              </w:rPr>
              <w:t>.</w:t>
            </w:r>
          </w:p>
          <w:p w14:paraId="4AE66F9E" w14:textId="77777777" w:rsidR="00805B9E" w:rsidRPr="00805B9E" w:rsidRDefault="00805B9E" w:rsidP="00805B9E">
            <w:pPr>
              <w:pStyle w:val="ListParagraph"/>
              <w:rPr>
                <w:rFonts w:ascii="Aptos" w:eastAsia="MS Mincho" w:hAnsi="Aptos" w:cs="Times New Roman"/>
                <w:lang w:val="en-US"/>
              </w:rPr>
            </w:pPr>
          </w:p>
          <w:p w14:paraId="43345D27" w14:textId="53DE73A1" w:rsidR="00805B9E" w:rsidRDefault="00805B9E" w:rsidP="00315333">
            <w:pPr>
              <w:pStyle w:val="ListParagraph"/>
              <w:numPr>
                <w:ilvl w:val="0"/>
                <w:numId w:val="12"/>
              </w:numPr>
              <w:tabs>
                <w:tab w:val="left" w:pos="34"/>
              </w:tabs>
              <w:rPr>
                <w:rFonts w:ascii="Aptos" w:eastAsia="MS Mincho" w:hAnsi="Aptos" w:cs="Times New Roman"/>
                <w:lang w:val="en-US"/>
              </w:rPr>
            </w:pPr>
            <w:r>
              <w:rPr>
                <w:rFonts w:ascii="Aptos" w:eastAsia="MS Mincho" w:hAnsi="Aptos" w:cs="Times New Roman"/>
                <w:lang w:val="en-US"/>
              </w:rPr>
              <w:t>UK LGV driving license</w:t>
            </w:r>
          </w:p>
          <w:p w14:paraId="58CFF31E" w14:textId="77777777" w:rsidR="00805B9E" w:rsidRPr="00805B9E" w:rsidRDefault="00805B9E" w:rsidP="00805B9E">
            <w:pPr>
              <w:pStyle w:val="ListParagraph"/>
              <w:rPr>
                <w:rFonts w:ascii="Aptos" w:eastAsia="MS Mincho" w:hAnsi="Aptos" w:cs="Times New Roman"/>
                <w:lang w:val="en-US"/>
              </w:rPr>
            </w:pPr>
          </w:p>
          <w:p w14:paraId="17775A4D" w14:textId="27AB8DF2" w:rsidR="00805B9E" w:rsidRPr="00805B9E" w:rsidRDefault="00805B9E" w:rsidP="00805B9E">
            <w:pPr>
              <w:tabs>
                <w:tab w:val="left" w:pos="34"/>
              </w:tabs>
              <w:rPr>
                <w:rFonts w:ascii="Aptos" w:eastAsia="MS Mincho" w:hAnsi="Aptos" w:cs="Times New Roman"/>
                <w:b/>
                <w:bCs/>
                <w:lang w:val="en-US"/>
              </w:rPr>
            </w:pPr>
            <w:r w:rsidRPr="00805B9E">
              <w:rPr>
                <w:rFonts w:ascii="Aptos" w:eastAsia="MS Mincho" w:hAnsi="Aptos" w:cs="Times New Roman"/>
                <w:b/>
                <w:bCs/>
                <w:lang w:val="en-US"/>
              </w:rPr>
              <w:t xml:space="preserve">Preferred </w:t>
            </w:r>
          </w:p>
          <w:p w14:paraId="4B280696" w14:textId="77777777" w:rsidR="00AC7794" w:rsidRPr="00AC7794" w:rsidRDefault="00AC7794" w:rsidP="00AC7794">
            <w:pPr>
              <w:tabs>
                <w:tab w:val="left" w:pos="34"/>
              </w:tabs>
              <w:rPr>
                <w:rFonts w:ascii="Aptos" w:eastAsia="MS Mincho" w:hAnsi="Aptos" w:cs="Times New Roman"/>
                <w:lang w:val="en-US"/>
              </w:rPr>
            </w:pPr>
          </w:p>
          <w:p w14:paraId="062FC2BB" w14:textId="5F804F40" w:rsidR="00315333" w:rsidRPr="00315333" w:rsidRDefault="00315333" w:rsidP="00315333">
            <w:pPr>
              <w:pStyle w:val="ListParagraph"/>
              <w:numPr>
                <w:ilvl w:val="0"/>
                <w:numId w:val="12"/>
              </w:numPr>
              <w:tabs>
                <w:tab w:val="left" w:pos="34"/>
              </w:tabs>
              <w:rPr>
                <w:rFonts w:ascii="Aptos" w:eastAsia="MS Mincho" w:hAnsi="Aptos" w:cs="Times New Roman"/>
                <w:lang w:val="en-US"/>
              </w:rPr>
            </w:pPr>
            <w:r>
              <w:rPr>
                <w:rFonts w:ascii="Aptos" w:eastAsia="MS Mincho" w:hAnsi="Aptos" w:cs="Times New Roman"/>
                <w:lang w:val="en-US"/>
              </w:rPr>
              <w:t>Driving License with C1 entitlement</w:t>
            </w:r>
            <w:r w:rsidR="00AC7794">
              <w:rPr>
                <w:rFonts w:ascii="Aptos" w:eastAsia="MS Mincho" w:hAnsi="Aptos" w:cs="Times New Roman"/>
                <w:lang w:val="en-US"/>
              </w:rPr>
              <w:t>.</w:t>
            </w:r>
          </w:p>
          <w:p w14:paraId="7DD294AD" w14:textId="351D736A" w:rsidR="00FA36E2" w:rsidRPr="00FC0AC9" w:rsidRDefault="00FA36E2" w:rsidP="000038C6">
            <w:pPr>
              <w:tabs>
                <w:tab w:val="left" w:pos="34"/>
              </w:tabs>
              <w:rPr>
                <w:rFonts w:ascii="Aptos" w:eastAsia="MS Mincho" w:hAnsi="Aptos" w:cs="Times New Roman"/>
                <w:lang w:val="en-US"/>
              </w:rPr>
            </w:pPr>
          </w:p>
        </w:tc>
      </w:tr>
    </w:tbl>
    <w:p w14:paraId="6A764849" w14:textId="77777777" w:rsidR="005E67C8" w:rsidRPr="00FC0AC9" w:rsidRDefault="005E67C8" w:rsidP="00082BBA">
      <w:pPr>
        <w:tabs>
          <w:tab w:val="left" w:pos="34"/>
        </w:tabs>
        <w:spacing w:after="0" w:line="240" w:lineRule="auto"/>
        <w:rPr>
          <w:rFonts w:ascii="Aptos" w:eastAsia="MS Mincho" w:hAnsi="Aptos" w:cs="Times New Roman"/>
          <w:lang w:val="en-US"/>
        </w:rPr>
      </w:pPr>
    </w:p>
    <w:tbl>
      <w:tblPr>
        <w:tblStyle w:val="TableGrid"/>
        <w:tblW w:w="0" w:type="auto"/>
        <w:tblLook w:val="04A0" w:firstRow="1" w:lastRow="0" w:firstColumn="1" w:lastColumn="0" w:noHBand="0" w:noVBand="1"/>
      </w:tblPr>
      <w:tblGrid>
        <w:gridCol w:w="8359"/>
      </w:tblGrid>
      <w:tr w:rsidR="5AA9CC4B" w:rsidRPr="00FC0AC9" w14:paraId="76EECA24" w14:textId="77777777" w:rsidTr="5AA9CC4B">
        <w:trPr>
          <w:trHeight w:val="300"/>
        </w:trPr>
        <w:tc>
          <w:tcPr>
            <w:tcW w:w="8359" w:type="dxa"/>
            <w:shd w:val="clear" w:color="auto" w:fill="D5DCE4" w:themeFill="text2" w:themeFillTint="33"/>
          </w:tcPr>
          <w:p w14:paraId="4E3B5B37" w14:textId="12C78548" w:rsidR="5AA9CC4B" w:rsidRPr="00FC0AC9" w:rsidRDefault="5AA9CC4B" w:rsidP="5AA9CC4B">
            <w:pPr>
              <w:tabs>
                <w:tab w:val="left" w:pos="34"/>
              </w:tabs>
              <w:rPr>
                <w:rFonts w:ascii="Aptos" w:eastAsia="MS Mincho" w:hAnsi="Aptos" w:cs="Times New Roman"/>
                <w:b/>
                <w:bCs/>
                <w:lang w:val="en-US"/>
              </w:rPr>
            </w:pPr>
          </w:p>
          <w:p w14:paraId="7F8A9ECD" w14:textId="2A441F17" w:rsidR="410E24DC" w:rsidRPr="00FC0AC9" w:rsidRDefault="410E24DC" w:rsidP="5AA9CC4B">
            <w:pPr>
              <w:tabs>
                <w:tab w:val="left" w:pos="34"/>
              </w:tabs>
              <w:rPr>
                <w:rFonts w:ascii="Aptos" w:eastAsia="MS Mincho" w:hAnsi="Aptos" w:cs="Times New Roman"/>
                <w:b/>
                <w:bCs/>
                <w:lang w:val="en-US"/>
              </w:rPr>
            </w:pPr>
            <w:r w:rsidRPr="00FC0AC9">
              <w:rPr>
                <w:rFonts w:ascii="Aptos" w:eastAsia="MS Mincho" w:hAnsi="Aptos" w:cs="Times New Roman"/>
                <w:b/>
                <w:bCs/>
                <w:lang w:val="en-US"/>
              </w:rPr>
              <w:t xml:space="preserve">Level of DBS required (eg: </w:t>
            </w:r>
            <w:r w:rsidR="33462CE1" w:rsidRPr="00FC0AC9">
              <w:rPr>
                <w:rFonts w:ascii="Aptos" w:eastAsia="MS Mincho" w:hAnsi="Aptos" w:cs="Times New Roman"/>
                <w:b/>
                <w:bCs/>
                <w:lang w:val="en-US"/>
              </w:rPr>
              <w:t>B</w:t>
            </w:r>
            <w:r w:rsidRPr="00FC0AC9">
              <w:rPr>
                <w:rFonts w:ascii="Aptos" w:eastAsia="MS Mincho" w:hAnsi="Aptos" w:cs="Times New Roman"/>
                <w:b/>
                <w:bCs/>
                <w:lang w:val="en-US"/>
              </w:rPr>
              <w:t xml:space="preserve">asic, </w:t>
            </w:r>
            <w:r w:rsidR="455E1056" w:rsidRPr="00FC0AC9">
              <w:rPr>
                <w:rFonts w:ascii="Aptos" w:eastAsia="MS Mincho" w:hAnsi="Aptos" w:cs="Times New Roman"/>
                <w:b/>
                <w:bCs/>
                <w:lang w:val="en-US"/>
              </w:rPr>
              <w:t>S</w:t>
            </w:r>
            <w:r w:rsidRPr="00FC0AC9">
              <w:rPr>
                <w:rFonts w:ascii="Aptos" w:eastAsia="MS Mincho" w:hAnsi="Aptos" w:cs="Times New Roman"/>
                <w:b/>
                <w:bCs/>
                <w:lang w:val="en-US"/>
              </w:rPr>
              <w:t xml:space="preserve">tandard, </w:t>
            </w:r>
            <w:r w:rsidR="7CE0CF2D" w:rsidRPr="00FC0AC9">
              <w:rPr>
                <w:rFonts w:ascii="Aptos" w:eastAsia="MS Mincho" w:hAnsi="Aptos" w:cs="Times New Roman"/>
                <w:b/>
                <w:bCs/>
                <w:lang w:val="en-US"/>
              </w:rPr>
              <w:t>E</w:t>
            </w:r>
            <w:r w:rsidRPr="00FC0AC9">
              <w:rPr>
                <w:rFonts w:ascii="Aptos" w:eastAsia="MS Mincho" w:hAnsi="Aptos" w:cs="Times New Roman"/>
                <w:b/>
                <w:bCs/>
                <w:lang w:val="en-US"/>
              </w:rPr>
              <w:t>nhanced</w:t>
            </w:r>
            <w:r w:rsidR="4A5D00D1" w:rsidRPr="00FC0AC9">
              <w:rPr>
                <w:rFonts w:ascii="Aptos" w:eastAsia="MS Mincho" w:hAnsi="Aptos" w:cs="Times New Roman"/>
                <w:b/>
                <w:bCs/>
                <w:lang w:val="en-US"/>
              </w:rPr>
              <w:t xml:space="preserve">, </w:t>
            </w:r>
            <w:r w:rsidR="3FEA1F4F" w:rsidRPr="00FC0AC9">
              <w:rPr>
                <w:rFonts w:ascii="Aptos" w:eastAsia="MS Mincho" w:hAnsi="Aptos" w:cs="Times New Roman"/>
                <w:b/>
                <w:bCs/>
                <w:lang w:val="en-US"/>
              </w:rPr>
              <w:t>E</w:t>
            </w:r>
            <w:r w:rsidR="4A5D00D1" w:rsidRPr="00FC0AC9">
              <w:rPr>
                <w:rFonts w:ascii="Aptos" w:eastAsia="MS Mincho" w:hAnsi="Aptos" w:cs="Times New Roman"/>
                <w:b/>
                <w:bCs/>
                <w:lang w:val="en-US"/>
              </w:rPr>
              <w:t>nhanced with Barred List</w:t>
            </w:r>
            <w:r w:rsidRPr="00FC0AC9">
              <w:rPr>
                <w:rFonts w:ascii="Aptos" w:eastAsia="MS Mincho" w:hAnsi="Aptos" w:cs="Times New Roman"/>
                <w:b/>
                <w:bCs/>
                <w:lang w:val="en-US"/>
              </w:rPr>
              <w:t>)</w:t>
            </w:r>
          </w:p>
          <w:p w14:paraId="6D53DA5E" w14:textId="77777777" w:rsidR="5AA9CC4B" w:rsidRPr="00FC0AC9" w:rsidRDefault="5AA9CC4B" w:rsidP="5AA9CC4B">
            <w:pPr>
              <w:tabs>
                <w:tab w:val="left" w:pos="34"/>
              </w:tabs>
              <w:rPr>
                <w:rFonts w:ascii="Aptos" w:eastAsia="MS Mincho" w:hAnsi="Aptos" w:cs="Times New Roman"/>
                <w:b/>
                <w:bCs/>
                <w:lang w:val="en-US"/>
              </w:rPr>
            </w:pPr>
          </w:p>
        </w:tc>
      </w:tr>
      <w:tr w:rsidR="5AA9CC4B" w:rsidRPr="00FC0AC9" w14:paraId="735A554B" w14:textId="77777777" w:rsidTr="5AA9CC4B">
        <w:trPr>
          <w:trHeight w:val="300"/>
        </w:trPr>
        <w:tc>
          <w:tcPr>
            <w:tcW w:w="8359" w:type="dxa"/>
          </w:tcPr>
          <w:p w14:paraId="39556E61" w14:textId="70D457E6" w:rsidR="5AA9CC4B" w:rsidRPr="00FC0AC9" w:rsidRDefault="5AA9CC4B" w:rsidP="5AA9CC4B">
            <w:pPr>
              <w:tabs>
                <w:tab w:val="left" w:pos="34"/>
              </w:tabs>
              <w:rPr>
                <w:rFonts w:ascii="Aptos" w:eastAsia="MS Mincho" w:hAnsi="Aptos" w:cs="Times New Roman"/>
                <w:lang w:val="en-US"/>
              </w:rPr>
            </w:pPr>
          </w:p>
          <w:p w14:paraId="4F79E702" w14:textId="1D2A02A1" w:rsidR="5AA9CC4B" w:rsidRPr="00FC0AC9" w:rsidRDefault="00C31EBE" w:rsidP="5AA9CC4B">
            <w:pPr>
              <w:tabs>
                <w:tab w:val="left" w:pos="34"/>
              </w:tabs>
              <w:rPr>
                <w:rFonts w:ascii="Aptos" w:eastAsia="MS Mincho" w:hAnsi="Aptos" w:cs="Times New Roman"/>
                <w:lang w:val="en-US"/>
              </w:rPr>
            </w:pPr>
            <w:r>
              <w:rPr>
                <w:rFonts w:ascii="Aptos" w:eastAsia="MS Mincho" w:hAnsi="Aptos" w:cs="Times New Roman"/>
                <w:lang w:val="en-US"/>
              </w:rPr>
              <w:t>Basic</w:t>
            </w:r>
          </w:p>
          <w:p w14:paraId="26D11F04" w14:textId="77777777" w:rsidR="5AA9CC4B" w:rsidRPr="00FC0AC9" w:rsidRDefault="5AA9CC4B" w:rsidP="5AA9CC4B">
            <w:pPr>
              <w:tabs>
                <w:tab w:val="left" w:pos="34"/>
              </w:tabs>
              <w:rPr>
                <w:rFonts w:ascii="Aptos" w:eastAsia="MS Mincho" w:hAnsi="Aptos" w:cs="Times New Roman"/>
                <w:lang w:val="en-US"/>
              </w:rPr>
            </w:pPr>
          </w:p>
          <w:p w14:paraId="20F615B0" w14:textId="351D736A" w:rsidR="5AA9CC4B" w:rsidRPr="00FC0AC9" w:rsidRDefault="5AA9CC4B" w:rsidP="5AA9CC4B">
            <w:pPr>
              <w:tabs>
                <w:tab w:val="left" w:pos="34"/>
              </w:tabs>
              <w:rPr>
                <w:rFonts w:ascii="Aptos" w:eastAsia="MS Mincho" w:hAnsi="Aptos" w:cs="Times New Roman"/>
                <w:lang w:val="en-US"/>
              </w:rPr>
            </w:pPr>
          </w:p>
        </w:tc>
      </w:tr>
    </w:tbl>
    <w:p w14:paraId="370E9C17" w14:textId="1A749109" w:rsidR="00FA36E2" w:rsidRPr="00FC0AC9" w:rsidRDefault="00FA36E2" w:rsidP="00082BBA">
      <w:pPr>
        <w:tabs>
          <w:tab w:val="left" w:pos="34"/>
        </w:tabs>
        <w:spacing w:after="0" w:line="240" w:lineRule="auto"/>
        <w:rPr>
          <w:rFonts w:ascii="Aptos" w:eastAsia="MS Mincho" w:hAnsi="Aptos" w:cs="Times New Roman"/>
          <w:sz w:val="24"/>
          <w:szCs w:val="24"/>
          <w:lang w:val="en-US"/>
        </w:rPr>
      </w:pPr>
    </w:p>
    <w:p w14:paraId="49318C40" w14:textId="77777777" w:rsidR="00082BBA" w:rsidRPr="00FC0AC9" w:rsidRDefault="00082BBA">
      <w:pPr>
        <w:rPr>
          <w:rFonts w:ascii="Aptos" w:hAnsi="Aptos"/>
        </w:rPr>
      </w:pPr>
    </w:p>
    <w:sectPr w:rsidR="00082BBA" w:rsidRPr="00FC0AC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CAD7" w14:textId="77777777" w:rsidR="0080693D" w:rsidRDefault="0080693D" w:rsidP="002018DC">
      <w:pPr>
        <w:spacing w:after="0" w:line="240" w:lineRule="auto"/>
      </w:pPr>
      <w:r>
        <w:separator/>
      </w:r>
    </w:p>
  </w:endnote>
  <w:endnote w:type="continuationSeparator" w:id="0">
    <w:p w14:paraId="141DDEDD" w14:textId="77777777" w:rsidR="0080693D" w:rsidRDefault="0080693D" w:rsidP="002018DC">
      <w:pPr>
        <w:spacing w:after="0" w:line="240" w:lineRule="auto"/>
      </w:pPr>
      <w:r>
        <w:continuationSeparator/>
      </w:r>
    </w:p>
  </w:endnote>
  <w:endnote w:type="continuationNotice" w:id="1">
    <w:p w14:paraId="4544C1F2" w14:textId="77777777" w:rsidR="0080693D" w:rsidRDefault="00806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antGarde">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443" w14:textId="77777777" w:rsidR="002018DC" w:rsidRDefault="002018DC">
    <w:pPr>
      <w:pStyle w:val="Footer"/>
    </w:pPr>
    <w:r>
      <w:rPr>
        <w:noProof/>
      </w:rPr>
      <mc:AlternateContent>
        <mc:Choice Requires="wps">
          <w:drawing>
            <wp:anchor distT="0" distB="0" distL="0" distR="0" simplePos="0" relativeHeight="251658244" behindDoc="0" locked="0" layoutInCell="1" allowOverlap="1" wp14:anchorId="32A8D1CA" wp14:editId="1184FBBE">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A8D1CA"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060D" w14:textId="77777777" w:rsidR="002018DC" w:rsidRDefault="002018DC">
    <w:pPr>
      <w:pStyle w:val="Footer"/>
    </w:pPr>
    <w:r>
      <w:rPr>
        <w:noProof/>
      </w:rPr>
      <mc:AlternateContent>
        <mc:Choice Requires="wps">
          <w:drawing>
            <wp:anchor distT="0" distB="0" distL="0" distR="0" simplePos="0" relativeHeight="251658245" behindDoc="0" locked="0" layoutInCell="1" allowOverlap="1" wp14:anchorId="35BA54D5" wp14:editId="48553AAF">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BA54D5" id="_x0000_t202" coordsize="21600,21600" o:spt="202" path="m,l,21600r21600,l21600,xe">
              <v:stroke joinstyle="miter"/>
              <v:path gradientshapeok="t" o:connecttype="rect"/>
            </v:shapetype>
            <v:shape id="_x0000_s1030"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BB6" w14:textId="77777777" w:rsidR="002018DC" w:rsidRDefault="002018DC">
    <w:pPr>
      <w:pStyle w:val="Footer"/>
    </w:pPr>
    <w:r>
      <w:rPr>
        <w:noProof/>
      </w:rPr>
      <mc:AlternateContent>
        <mc:Choice Requires="wps">
          <w:drawing>
            <wp:anchor distT="0" distB="0" distL="0" distR="0" simplePos="0" relativeHeight="251658243" behindDoc="0" locked="0" layoutInCell="1" allowOverlap="1" wp14:anchorId="5A5EA25B" wp14:editId="7B8767D4">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EA25B" id="_x0000_t202" coordsize="21600,21600" o:spt="202" path="m,l,21600r21600,l21600,xe">
              <v:stroke joinstyle="miter"/>
              <v:path gradientshapeok="t" o:connecttype="rect"/>
            </v:shapetype>
            <v:shape id="Text Box 4" o:spid="_x0000_s1032"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4404" w14:textId="77777777" w:rsidR="0080693D" w:rsidRDefault="0080693D" w:rsidP="002018DC">
      <w:pPr>
        <w:spacing w:after="0" w:line="240" w:lineRule="auto"/>
      </w:pPr>
      <w:r>
        <w:separator/>
      </w:r>
    </w:p>
  </w:footnote>
  <w:footnote w:type="continuationSeparator" w:id="0">
    <w:p w14:paraId="4AB49717" w14:textId="77777777" w:rsidR="0080693D" w:rsidRDefault="0080693D" w:rsidP="002018DC">
      <w:pPr>
        <w:spacing w:after="0" w:line="240" w:lineRule="auto"/>
      </w:pPr>
      <w:r>
        <w:continuationSeparator/>
      </w:r>
    </w:p>
  </w:footnote>
  <w:footnote w:type="continuationNotice" w:id="1">
    <w:p w14:paraId="7E656827" w14:textId="77777777" w:rsidR="0080693D" w:rsidRDefault="00806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92FE" w14:textId="77777777" w:rsidR="002018DC" w:rsidRDefault="002018DC">
    <w:pPr>
      <w:pStyle w:val="Header"/>
    </w:pPr>
    <w:r>
      <w:rPr>
        <w:noProof/>
      </w:rPr>
      <mc:AlternateContent>
        <mc:Choice Requires="wps">
          <w:drawing>
            <wp:anchor distT="0" distB="0" distL="0" distR="0" simplePos="0" relativeHeight="251658241" behindDoc="0" locked="0" layoutInCell="1" allowOverlap="1" wp14:anchorId="0A5AA45B" wp14:editId="525FE823">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5AA45B"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A7EC" w14:textId="79FCD3B6" w:rsidR="002018DC" w:rsidRDefault="002018DC">
    <w:pPr>
      <w:pStyle w:val="Header"/>
    </w:pPr>
    <w:r>
      <w:rPr>
        <w:noProof/>
      </w:rPr>
      <mc:AlternateContent>
        <mc:Choice Requires="wps">
          <w:drawing>
            <wp:anchor distT="0" distB="0" distL="0" distR="0" simplePos="0" relativeHeight="251658242" behindDoc="0" locked="0" layoutInCell="1" allowOverlap="1" wp14:anchorId="44595F94" wp14:editId="33B49AF1">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595F94"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EF64" w14:textId="77777777" w:rsidR="002018DC" w:rsidRDefault="002018DC">
    <w:pPr>
      <w:pStyle w:val="Header"/>
    </w:pPr>
    <w:r>
      <w:rPr>
        <w:noProof/>
      </w:rPr>
      <mc:AlternateContent>
        <mc:Choice Requires="wps">
          <w:drawing>
            <wp:anchor distT="0" distB="0" distL="0" distR="0" simplePos="0" relativeHeight="251658240" behindDoc="0" locked="0" layoutInCell="1" allowOverlap="1" wp14:anchorId="08B9141C" wp14:editId="3F45230E">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72A0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B9141C" id="_x0000_t202" coordsize="21600,21600" o:spt="202" path="m,l,21600r21600,l21600,xe">
              <v:stroke joinstyle="miter"/>
              <v:path gradientshapeok="t" o:connecttype="rect"/>
            </v:shapetype>
            <v:shape id="Text Box 1" o:spid="_x0000_s1031"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4A72A0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E267"/>
    <w:multiLevelType w:val="hybridMultilevel"/>
    <w:tmpl w:val="9E5A6952"/>
    <w:lvl w:ilvl="0" w:tplc="C486BD7E">
      <w:start w:val="1"/>
      <w:numFmt w:val="bullet"/>
      <w:lvlText w:val=""/>
      <w:lvlJc w:val="left"/>
      <w:pPr>
        <w:ind w:left="720" w:hanging="360"/>
      </w:pPr>
      <w:rPr>
        <w:rFonts w:ascii="Symbol" w:hAnsi="Symbol" w:hint="default"/>
      </w:rPr>
    </w:lvl>
    <w:lvl w:ilvl="1" w:tplc="0F48AF72">
      <w:start w:val="1"/>
      <w:numFmt w:val="bullet"/>
      <w:lvlText w:val="o"/>
      <w:lvlJc w:val="left"/>
      <w:pPr>
        <w:ind w:left="1440" w:hanging="360"/>
      </w:pPr>
      <w:rPr>
        <w:rFonts w:ascii="Courier New" w:hAnsi="Courier New" w:hint="default"/>
      </w:rPr>
    </w:lvl>
    <w:lvl w:ilvl="2" w:tplc="41DAA946">
      <w:start w:val="1"/>
      <w:numFmt w:val="bullet"/>
      <w:lvlText w:val=""/>
      <w:lvlJc w:val="left"/>
      <w:pPr>
        <w:ind w:left="2160" w:hanging="360"/>
      </w:pPr>
      <w:rPr>
        <w:rFonts w:ascii="Wingdings" w:hAnsi="Wingdings" w:hint="default"/>
      </w:rPr>
    </w:lvl>
    <w:lvl w:ilvl="3" w:tplc="8AE0504C">
      <w:start w:val="1"/>
      <w:numFmt w:val="bullet"/>
      <w:lvlText w:val=""/>
      <w:lvlJc w:val="left"/>
      <w:pPr>
        <w:ind w:left="2880" w:hanging="360"/>
      </w:pPr>
      <w:rPr>
        <w:rFonts w:ascii="Symbol" w:hAnsi="Symbol" w:hint="default"/>
      </w:rPr>
    </w:lvl>
    <w:lvl w:ilvl="4" w:tplc="0A2C8C5A">
      <w:start w:val="1"/>
      <w:numFmt w:val="bullet"/>
      <w:lvlText w:val="o"/>
      <w:lvlJc w:val="left"/>
      <w:pPr>
        <w:ind w:left="3600" w:hanging="360"/>
      </w:pPr>
      <w:rPr>
        <w:rFonts w:ascii="Courier New" w:hAnsi="Courier New" w:hint="default"/>
      </w:rPr>
    </w:lvl>
    <w:lvl w:ilvl="5" w:tplc="00EE252A">
      <w:start w:val="1"/>
      <w:numFmt w:val="bullet"/>
      <w:lvlText w:val=""/>
      <w:lvlJc w:val="left"/>
      <w:pPr>
        <w:ind w:left="4320" w:hanging="360"/>
      </w:pPr>
      <w:rPr>
        <w:rFonts w:ascii="Wingdings" w:hAnsi="Wingdings" w:hint="default"/>
      </w:rPr>
    </w:lvl>
    <w:lvl w:ilvl="6" w:tplc="48F8D10A">
      <w:start w:val="1"/>
      <w:numFmt w:val="bullet"/>
      <w:lvlText w:val=""/>
      <w:lvlJc w:val="left"/>
      <w:pPr>
        <w:ind w:left="5040" w:hanging="360"/>
      </w:pPr>
      <w:rPr>
        <w:rFonts w:ascii="Symbol" w:hAnsi="Symbol" w:hint="default"/>
      </w:rPr>
    </w:lvl>
    <w:lvl w:ilvl="7" w:tplc="16946C88">
      <w:start w:val="1"/>
      <w:numFmt w:val="bullet"/>
      <w:lvlText w:val="o"/>
      <w:lvlJc w:val="left"/>
      <w:pPr>
        <w:ind w:left="5760" w:hanging="360"/>
      </w:pPr>
      <w:rPr>
        <w:rFonts w:ascii="Courier New" w:hAnsi="Courier New" w:hint="default"/>
      </w:rPr>
    </w:lvl>
    <w:lvl w:ilvl="8" w:tplc="205AA178">
      <w:start w:val="1"/>
      <w:numFmt w:val="bullet"/>
      <w:lvlText w:val=""/>
      <w:lvlJc w:val="left"/>
      <w:pPr>
        <w:ind w:left="6480" w:hanging="360"/>
      </w:pPr>
      <w:rPr>
        <w:rFonts w:ascii="Wingdings" w:hAnsi="Wingdings" w:hint="default"/>
      </w:rPr>
    </w:lvl>
  </w:abstractNum>
  <w:abstractNum w:abstractNumId="1" w15:restartNumberingAfterBreak="0">
    <w:nsid w:val="105E0FFF"/>
    <w:multiLevelType w:val="hybridMultilevel"/>
    <w:tmpl w:val="98F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751E"/>
    <w:multiLevelType w:val="hybridMultilevel"/>
    <w:tmpl w:val="FF9CCC72"/>
    <w:lvl w:ilvl="0" w:tplc="DDFC97F4">
      <w:start w:val="1"/>
      <w:numFmt w:val="bullet"/>
      <w:lvlText w:val=""/>
      <w:lvlJc w:val="left"/>
      <w:pPr>
        <w:ind w:left="720" w:hanging="360"/>
      </w:pPr>
      <w:rPr>
        <w:rFonts w:ascii="Symbol" w:hAnsi="Symbol" w:hint="default"/>
      </w:rPr>
    </w:lvl>
    <w:lvl w:ilvl="1" w:tplc="FDDC8BE2">
      <w:start w:val="1"/>
      <w:numFmt w:val="bullet"/>
      <w:lvlText w:val="o"/>
      <w:lvlJc w:val="left"/>
      <w:pPr>
        <w:ind w:left="1440" w:hanging="360"/>
      </w:pPr>
      <w:rPr>
        <w:rFonts w:ascii="Courier New" w:hAnsi="Courier New" w:hint="default"/>
      </w:rPr>
    </w:lvl>
    <w:lvl w:ilvl="2" w:tplc="CE844488">
      <w:start w:val="1"/>
      <w:numFmt w:val="bullet"/>
      <w:lvlText w:val=""/>
      <w:lvlJc w:val="left"/>
      <w:pPr>
        <w:ind w:left="2160" w:hanging="360"/>
      </w:pPr>
      <w:rPr>
        <w:rFonts w:ascii="Wingdings" w:hAnsi="Wingdings" w:hint="default"/>
      </w:rPr>
    </w:lvl>
    <w:lvl w:ilvl="3" w:tplc="8AE28F02">
      <w:start w:val="1"/>
      <w:numFmt w:val="bullet"/>
      <w:lvlText w:val=""/>
      <w:lvlJc w:val="left"/>
      <w:pPr>
        <w:ind w:left="2880" w:hanging="360"/>
      </w:pPr>
      <w:rPr>
        <w:rFonts w:ascii="Symbol" w:hAnsi="Symbol" w:hint="default"/>
      </w:rPr>
    </w:lvl>
    <w:lvl w:ilvl="4" w:tplc="A32C57DC">
      <w:start w:val="1"/>
      <w:numFmt w:val="bullet"/>
      <w:lvlText w:val="o"/>
      <w:lvlJc w:val="left"/>
      <w:pPr>
        <w:ind w:left="3600" w:hanging="360"/>
      </w:pPr>
      <w:rPr>
        <w:rFonts w:ascii="Courier New" w:hAnsi="Courier New" w:hint="default"/>
      </w:rPr>
    </w:lvl>
    <w:lvl w:ilvl="5" w:tplc="1B6A0B36">
      <w:start w:val="1"/>
      <w:numFmt w:val="bullet"/>
      <w:lvlText w:val=""/>
      <w:lvlJc w:val="left"/>
      <w:pPr>
        <w:ind w:left="4320" w:hanging="360"/>
      </w:pPr>
      <w:rPr>
        <w:rFonts w:ascii="Wingdings" w:hAnsi="Wingdings" w:hint="default"/>
      </w:rPr>
    </w:lvl>
    <w:lvl w:ilvl="6" w:tplc="5D3C5D38">
      <w:start w:val="1"/>
      <w:numFmt w:val="bullet"/>
      <w:lvlText w:val=""/>
      <w:lvlJc w:val="left"/>
      <w:pPr>
        <w:ind w:left="5040" w:hanging="360"/>
      </w:pPr>
      <w:rPr>
        <w:rFonts w:ascii="Symbol" w:hAnsi="Symbol" w:hint="default"/>
      </w:rPr>
    </w:lvl>
    <w:lvl w:ilvl="7" w:tplc="BEE25E10">
      <w:start w:val="1"/>
      <w:numFmt w:val="bullet"/>
      <w:lvlText w:val="o"/>
      <w:lvlJc w:val="left"/>
      <w:pPr>
        <w:ind w:left="5760" w:hanging="360"/>
      </w:pPr>
      <w:rPr>
        <w:rFonts w:ascii="Courier New" w:hAnsi="Courier New" w:hint="default"/>
      </w:rPr>
    </w:lvl>
    <w:lvl w:ilvl="8" w:tplc="24A88BF0">
      <w:start w:val="1"/>
      <w:numFmt w:val="bullet"/>
      <w:lvlText w:val=""/>
      <w:lvlJc w:val="left"/>
      <w:pPr>
        <w:ind w:left="6480" w:hanging="360"/>
      </w:pPr>
      <w:rPr>
        <w:rFonts w:ascii="Wingdings" w:hAnsi="Wingdings" w:hint="default"/>
      </w:rPr>
    </w:lvl>
  </w:abstractNum>
  <w:abstractNum w:abstractNumId="3" w15:restartNumberingAfterBreak="0">
    <w:nsid w:val="16090267"/>
    <w:multiLevelType w:val="hybridMultilevel"/>
    <w:tmpl w:val="B844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4582A"/>
    <w:multiLevelType w:val="hybridMultilevel"/>
    <w:tmpl w:val="6C9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A59FD"/>
    <w:multiLevelType w:val="hybridMultilevel"/>
    <w:tmpl w:val="32C6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626E4"/>
    <w:multiLevelType w:val="hybridMultilevel"/>
    <w:tmpl w:val="53B2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454F8"/>
    <w:multiLevelType w:val="hybridMultilevel"/>
    <w:tmpl w:val="EBFA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046ED"/>
    <w:multiLevelType w:val="hybridMultilevel"/>
    <w:tmpl w:val="510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F4400"/>
    <w:multiLevelType w:val="hybridMultilevel"/>
    <w:tmpl w:val="129A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B837A"/>
    <w:multiLevelType w:val="hybridMultilevel"/>
    <w:tmpl w:val="18224C22"/>
    <w:lvl w:ilvl="0" w:tplc="2CA8834A">
      <w:start w:val="1"/>
      <w:numFmt w:val="bullet"/>
      <w:lvlText w:val=""/>
      <w:lvlJc w:val="left"/>
      <w:pPr>
        <w:ind w:left="720" w:hanging="360"/>
      </w:pPr>
      <w:rPr>
        <w:rFonts w:ascii="Symbol" w:hAnsi="Symbol" w:hint="default"/>
      </w:rPr>
    </w:lvl>
    <w:lvl w:ilvl="1" w:tplc="247039A6">
      <w:start w:val="1"/>
      <w:numFmt w:val="bullet"/>
      <w:lvlText w:val="o"/>
      <w:lvlJc w:val="left"/>
      <w:pPr>
        <w:ind w:left="1440" w:hanging="360"/>
      </w:pPr>
      <w:rPr>
        <w:rFonts w:ascii="Courier New" w:hAnsi="Courier New" w:hint="default"/>
      </w:rPr>
    </w:lvl>
    <w:lvl w:ilvl="2" w:tplc="23CEF418">
      <w:start w:val="1"/>
      <w:numFmt w:val="bullet"/>
      <w:lvlText w:val=""/>
      <w:lvlJc w:val="left"/>
      <w:pPr>
        <w:ind w:left="2160" w:hanging="360"/>
      </w:pPr>
      <w:rPr>
        <w:rFonts w:ascii="Wingdings" w:hAnsi="Wingdings" w:hint="default"/>
      </w:rPr>
    </w:lvl>
    <w:lvl w:ilvl="3" w:tplc="F508F572">
      <w:start w:val="1"/>
      <w:numFmt w:val="bullet"/>
      <w:lvlText w:val=""/>
      <w:lvlJc w:val="left"/>
      <w:pPr>
        <w:ind w:left="2880" w:hanging="360"/>
      </w:pPr>
      <w:rPr>
        <w:rFonts w:ascii="Symbol" w:hAnsi="Symbol" w:hint="default"/>
      </w:rPr>
    </w:lvl>
    <w:lvl w:ilvl="4" w:tplc="CDF023E4">
      <w:start w:val="1"/>
      <w:numFmt w:val="bullet"/>
      <w:lvlText w:val="o"/>
      <w:lvlJc w:val="left"/>
      <w:pPr>
        <w:ind w:left="3600" w:hanging="360"/>
      </w:pPr>
      <w:rPr>
        <w:rFonts w:ascii="Courier New" w:hAnsi="Courier New" w:hint="default"/>
      </w:rPr>
    </w:lvl>
    <w:lvl w:ilvl="5" w:tplc="60C00D90">
      <w:start w:val="1"/>
      <w:numFmt w:val="bullet"/>
      <w:lvlText w:val=""/>
      <w:lvlJc w:val="left"/>
      <w:pPr>
        <w:ind w:left="4320" w:hanging="360"/>
      </w:pPr>
      <w:rPr>
        <w:rFonts w:ascii="Wingdings" w:hAnsi="Wingdings" w:hint="default"/>
      </w:rPr>
    </w:lvl>
    <w:lvl w:ilvl="6" w:tplc="B2C25582">
      <w:start w:val="1"/>
      <w:numFmt w:val="bullet"/>
      <w:lvlText w:val=""/>
      <w:lvlJc w:val="left"/>
      <w:pPr>
        <w:ind w:left="5040" w:hanging="360"/>
      </w:pPr>
      <w:rPr>
        <w:rFonts w:ascii="Symbol" w:hAnsi="Symbol" w:hint="default"/>
      </w:rPr>
    </w:lvl>
    <w:lvl w:ilvl="7" w:tplc="CA629A06">
      <w:start w:val="1"/>
      <w:numFmt w:val="bullet"/>
      <w:lvlText w:val="o"/>
      <w:lvlJc w:val="left"/>
      <w:pPr>
        <w:ind w:left="5760" w:hanging="360"/>
      </w:pPr>
      <w:rPr>
        <w:rFonts w:ascii="Courier New" w:hAnsi="Courier New" w:hint="default"/>
      </w:rPr>
    </w:lvl>
    <w:lvl w:ilvl="8" w:tplc="7758FC1A">
      <w:start w:val="1"/>
      <w:numFmt w:val="bullet"/>
      <w:lvlText w:val=""/>
      <w:lvlJc w:val="left"/>
      <w:pPr>
        <w:ind w:left="6480" w:hanging="360"/>
      </w:pPr>
      <w:rPr>
        <w:rFonts w:ascii="Wingdings" w:hAnsi="Wingdings" w:hint="default"/>
      </w:rPr>
    </w:lvl>
  </w:abstractNum>
  <w:abstractNum w:abstractNumId="11" w15:restartNumberingAfterBreak="0">
    <w:nsid w:val="78D30180"/>
    <w:multiLevelType w:val="hybridMultilevel"/>
    <w:tmpl w:val="662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6E643B"/>
    <w:multiLevelType w:val="hybridMultilevel"/>
    <w:tmpl w:val="DC240DF2"/>
    <w:lvl w:ilvl="0" w:tplc="539CFDDA">
      <w:start w:val="1"/>
      <w:numFmt w:val="bullet"/>
      <w:lvlText w:val=""/>
      <w:lvlJc w:val="left"/>
      <w:pPr>
        <w:ind w:left="720" w:hanging="360"/>
      </w:pPr>
      <w:rPr>
        <w:rFonts w:ascii="Symbol" w:hAnsi="Symbol" w:hint="default"/>
      </w:rPr>
    </w:lvl>
    <w:lvl w:ilvl="1" w:tplc="55D427B6">
      <w:start w:val="1"/>
      <w:numFmt w:val="bullet"/>
      <w:lvlText w:val="o"/>
      <w:lvlJc w:val="left"/>
      <w:pPr>
        <w:ind w:left="1440" w:hanging="360"/>
      </w:pPr>
      <w:rPr>
        <w:rFonts w:ascii="Courier New" w:hAnsi="Courier New" w:hint="default"/>
      </w:rPr>
    </w:lvl>
    <w:lvl w:ilvl="2" w:tplc="EB34B496">
      <w:start w:val="1"/>
      <w:numFmt w:val="bullet"/>
      <w:lvlText w:val=""/>
      <w:lvlJc w:val="left"/>
      <w:pPr>
        <w:ind w:left="2160" w:hanging="360"/>
      </w:pPr>
      <w:rPr>
        <w:rFonts w:ascii="Wingdings" w:hAnsi="Wingdings" w:hint="default"/>
      </w:rPr>
    </w:lvl>
    <w:lvl w:ilvl="3" w:tplc="85A2407C">
      <w:start w:val="1"/>
      <w:numFmt w:val="bullet"/>
      <w:lvlText w:val=""/>
      <w:lvlJc w:val="left"/>
      <w:pPr>
        <w:ind w:left="2880" w:hanging="360"/>
      </w:pPr>
      <w:rPr>
        <w:rFonts w:ascii="Symbol" w:hAnsi="Symbol" w:hint="default"/>
      </w:rPr>
    </w:lvl>
    <w:lvl w:ilvl="4" w:tplc="39F4CFA2">
      <w:start w:val="1"/>
      <w:numFmt w:val="bullet"/>
      <w:lvlText w:val="o"/>
      <w:lvlJc w:val="left"/>
      <w:pPr>
        <w:ind w:left="3600" w:hanging="360"/>
      </w:pPr>
      <w:rPr>
        <w:rFonts w:ascii="Courier New" w:hAnsi="Courier New" w:hint="default"/>
      </w:rPr>
    </w:lvl>
    <w:lvl w:ilvl="5" w:tplc="FF8E90A4">
      <w:start w:val="1"/>
      <w:numFmt w:val="bullet"/>
      <w:lvlText w:val=""/>
      <w:lvlJc w:val="left"/>
      <w:pPr>
        <w:ind w:left="4320" w:hanging="360"/>
      </w:pPr>
      <w:rPr>
        <w:rFonts w:ascii="Wingdings" w:hAnsi="Wingdings" w:hint="default"/>
      </w:rPr>
    </w:lvl>
    <w:lvl w:ilvl="6" w:tplc="873C7948">
      <w:start w:val="1"/>
      <w:numFmt w:val="bullet"/>
      <w:lvlText w:val=""/>
      <w:lvlJc w:val="left"/>
      <w:pPr>
        <w:ind w:left="5040" w:hanging="360"/>
      </w:pPr>
      <w:rPr>
        <w:rFonts w:ascii="Symbol" w:hAnsi="Symbol" w:hint="default"/>
      </w:rPr>
    </w:lvl>
    <w:lvl w:ilvl="7" w:tplc="2870BE4A">
      <w:start w:val="1"/>
      <w:numFmt w:val="bullet"/>
      <w:lvlText w:val="o"/>
      <w:lvlJc w:val="left"/>
      <w:pPr>
        <w:ind w:left="5760" w:hanging="360"/>
      </w:pPr>
      <w:rPr>
        <w:rFonts w:ascii="Courier New" w:hAnsi="Courier New" w:hint="default"/>
      </w:rPr>
    </w:lvl>
    <w:lvl w:ilvl="8" w:tplc="A8D23012">
      <w:start w:val="1"/>
      <w:numFmt w:val="bullet"/>
      <w:lvlText w:val=""/>
      <w:lvlJc w:val="left"/>
      <w:pPr>
        <w:ind w:left="6480" w:hanging="360"/>
      </w:pPr>
      <w:rPr>
        <w:rFonts w:ascii="Wingdings" w:hAnsi="Wingdings" w:hint="default"/>
      </w:rPr>
    </w:lvl>
  </w:abstractNum>
  <w:num w:numId="1" w16cid:durableId="1347751277">
    <w:abstractNumId w:val="2"/>
  </w:num>
  <w:num w:numId="2" w16cid:durableId="1953778203">
    <w:abstractNumId w:val="5"/>
  </w:num>
  <w:num w:numId="3" w16cid:durableId="633753510">
    <w:abstractNumId w:val="8"/>
  </w:num>
  <w:num w:numId="4" w16cid:durableId="1492060115">
    <w:abstractNumId w:val="7"/>
  </w:num>
  <w:num w:numId="5" w16cid:durableId="869227061">
    <w:abstractNumId w:val="11"/>
  </w:num>
  <w:num w:numId="6" w16cid:durableId="875312531">
    <w:abstractNumId w:val="1"/>
  </w:num>
  <w:num w:numId="7" w16cid:durableId="339434832">
    <w:abstractNumId w:val="4"/>
  </w:num>
  <w:num w:numId="8" w16cid:durableId="1492673520">
    <w:abstractNumId w:val="10"/>
  </w:num>
  <w:num w:numId="9" w16cid:durableId="1135368628">
    <w:abstractNumId w:val="0"/>
  </w:num>
  <w:num w:numId="10" w16cid:durableId="1416511174">
    <w:abstractNumId w:val="12"/>
  </w:num>
  <w:num w:numId="11" w16cid:durableId="1793209060">
    <w:abstractNumId w:val="3"/>
  </w:num>
  <w:num w:numId="12" w16cid:durableId="585311565">
    <w:abstractNumId w:val="6"/>
  </w:num>
  <w:num w:numId="13" w16cid:durableId="119526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DC"/>
    <w:rsid w:val="00001BCB"/>
    <w:rsid w:val="000109E3"/>
    <w:rsid w:val="00021338"/>
    <w:rsid w:val="000432B2"/>
    <w:rsid w:val="00044069"/>
    <w:rsid w:val="00056411"/>
    <w:rsid w:val="00081618"/>
    <w:rsid w:val="00082BBA"/>
    <w:rsid w:val="000D1C04"/>
    <w:rsid w:val="000D51A9"/>
    <w:rsid w:val="00102E31"/>
    <w:rsid w:val="00104AF1"/>
    <w:rsid w:val="001051F5"/>
    <w:rsid w:val="0013080B"/>
    <w:rsid w:val="001355DB"/>
    <w:rsid w:val="00147839"/>
    <w:rsid w:val="00154496"/>
    <w:rsid w:val="001563AB"/>
    <w:rsid w:val="00163427"/>
    <w:rsid w:val="00177760"/>
    <w:rsid w:val="001912BC"/>
    <w:rsid w:val="001D7863"/>
    <w:rsid w:val="001F3366"/>
    <w:rsid w:val="002018DC"/>
    <w:rsid w:val="00213E58"/>
    <w:rsid w:val="00217BD8"/>
    <w:rsid w:val="002357C0"/>
    <w:rsid w:val="0024448E"/>
    <w:rsid w:val="00255B5F"/>
    <w:rsid w:val="00261C20"/>
    <w:rsid w:val="00272871"/>
    <w:rsid w:val="002C54F6"/>
    <w:rsid w:val="002D603D"/>
    <w:rsid w:val="0030465C"/>
    <w:rsid w:val="003110E5"/>
    <w:rsid w:val="00313F08"/>
    <w:rsid w:val="00315333"/>
    <w:rsid w:val="00341173"/>
    <w:rsid w:val="003470DC"/>
    <w:rsid w:val="00365B43"/>
    <w:rsid w:val="00366735"/>
    <w:rsid w:val="003729DD"/>
    <w:rsid w:val="0037462C"/>
    <w:rsid w:val="00374DBB"/>
    <w:rsid w:val="00375005"/>
    <w:rsid w:val="003A6F13"/>
    <w:rsid w:val="003B281E"/>
    <w:rsid w:val="003D6B4C"/>
    <w:rsid w:val="003E60EC"/>
    <w:rsid w:val="003F12BC"/>
    <w:rsid w:val="00402268"/>
    <w:rsid w:val="00407619"/>
    <w:rsid w:val="004106E9"/>
    <w:rsid w:val="00413DE7"/>
    <w:rsid w:val="00420664"/>
    <w:rsid w:val="004445F9"/>
    <w:rsid w:val="00446BA5"/>
    <w:rsid w:val="00447A8B"/>
    <w:rsid w:val="00464789"/>
    <w:rsid w:val="004670D6"/>
    <w:rsid w:val="00477F16"/>
    <w:rsid w:val="00481F72"/>
    <w:rsid w:val="004841BA"/>
    <w:rsid w:val="00485D7D"/>
    <w:rsid w:val="004902F8"/>
    <w:rsid w:val="00497610"/>
    <w:rsid w:val="004C2EF5"/>
    <w:rsid w:val="004C4CAC"/>
    <w:rsid w:val="004D0635"/>
    <w:rsid w:val="004D4714"/>
    <w:rsid w:val="004E0DDA"/>
    <w:rsid w:val="004E1396"/>
    <w:rsid w:val="004F0BAE"/>
    <w:rsid w:val="004F5448"/>
    <w:rsid w:val="00511B57"/>
    <w:rsid w:val="00521769"/>
    <w:rsid w:val="00535815"/>
    <w:rsid w:val="0054536E"/>
    <w:rsid w:val="00547522"/>
    <w:rsid w:val="00551098"/>
    <w:rsid w:val="00554F23"/>
    <w:rsid w:val="0056251A"/>
    <w:rsid w:val="005761E9"/>
    <w:rsid w:val="00580E3E"/>
    <w:rsid w:val="00593DE1"/>
    <w:rsid w:val="00596380"/>
    <w:rsid w:val="005B000A"/>
    <w:rsid w:val="005C2519"/>
    <w:rsid w:val="005D0FC5"/>
    <w:rsid w:val="005D4B33"/>
    <w:rsid w:val="005D762D"/>
    <w:rsid w:val="005E67C8"/>
    <w:rsid w:val="005F1692"/>
    <w:rsid w:val="005F3C40"/>
    <w:rsid w:val="00607BC7"/>
    <w:rsid w:val="006303BC"/>
    <w:rsid w:val="0063677B"/>
    <w:rsid w:val="00647DA7"/>
    <w:rsid w:val="00647DD5"/>
    <w:rsid w:val="006512B7"/>
    <w:rsid w:val="00652943"/>
    <w:rsid w:val="006534FF"/>
    <w:rsid w:val="006551F2"/>
    <w:rsid w:val="00672032"/>
    <w:rsid w:val="00674519"/>
    <w:rsid w:val="00684784"/>
    <w:rsid w:val="006951D7"/>
    <w:rsid w:val="0069588E"/>
    <w:rsid w:val="006A7EBB"/>
    <w:rsid w:val="006B3922"/>
    <w:rsid w:val="006C2D74"/>
    <w:rsid w:val="006C5F26"/>
    <w:rsid w:val="006C60D8"/>
    <w:rsid w:val="006D5A61"/>
    <w:rsid w:val="006E015F"/>
    <w:rsid w:val="006E6889"/>
    <w:rsid w:val="006E6FBE"/>
    <w:rsid w:val="006F63B8"/>
    <w:rsid w:val="00702DAE"/>
    <w:rsid w:val="00711D47"/>
    <w:rsid w:val="00752C20"/>
    <w:rsid w:val="00757507"/>
    <w:rsid w:val="007676AA"/>
    <w:rsid w:val="007917B0"/>
    <w:rsid w:val="007956B1"/>
    <w:rsid w:val="007973FD"/>
    <w:rsid w:val="007C0D37"/>
    <w:rsid w:val="0080083E"/>
    <w:rsid w:val="00801D7B"/>
    <w:rsid w:val="00805B9E"/>
    <w:rsid w:val="0080693D"/>
    <w:rsid w:val="0081467E"/>
    <w:rsid w:val="008231B4"/>
    <w:rsid w:val="00826835"/>
    <w:rsid w:val="00827077"/>
    <w:rsid w:val="008274F2"/>
    <w:rsid w:val="0083318F"/>
    <w:rsid w:val="00834854"/>
    <w:rsid w:val="00842D41"/>
    <w:rsid w:val="008547E0"/>
    <w:rsid w:val="00856D00"/>
    <w:rsid w:val="00862DB2"/>
    <w:rsid w:val="008677C7"/>
    <w:rsid w:val="008805D6"/>
    <w:rsid w:val="00895173"/>
    <w:rsid w:val="00896CD6"/>
    <w:rsid w:val="008B2080"/>
    <w:rsid w:val="008C0774"/>
    <w:rsid w:val="008D626F"/>
    <w:rsid w:val="008D6738"/>
    <w:rsid w:val="008D7435"/>
    <w:rsid w:val="008E2E5B"/>
    <w:rsid w:val="008E5F3A"/>
    <w:rsid w:val="008F1A74"/>
    <w:rsid w:val="00903431"/>
    <w:rsid w:val="00904754"/>
    <w:rsid w:val="00904F4C"/>
    <w:rsid w:val="009176AB"/>
    <w:rsid w:val="009218DD"/>
    <w:rsid w:val="00930CB6"/>
    <w:rsid w:val="00945885"/>
    <w:rsid w:val="0094730C"/>
    <w:rsid w:val="00947980"/>
    <w:rsid w:val="00975BA4"/>
    <w:rsid w:val="00976191"/>
    <w:rsid w:val="009A6A1A"/>
    <w:rsid w:val="00A3041C"/>
    <w:rsid w:val="00A527EE"/>
    <w:rsid w:val="00A624F1"/>
    <w:rsid w:val="00A72041"/>
    <w:rsid w:val="00A83317"/>
    <w:rsid w:val="00A901E8"/>
    <w:rsid w:val="00A948C1"/>
    <w:rsid w:val="00A97E5F"/>
    <w:rsid w:val="00AC7794"/>
    <w:rsid w:val="00AD5B0B"/>
    <w:rsid w:val="00AE56CB"/>
    <w:rsid w:val="00AF22CF"/>
    <w:rsid w:val="00B00738"/>
    <w:rsid w:val="00B02A6C"/>
    <w:rsid w:val="00B04E86"/>
    <w:rsid w:val="00B15521"/>
    <w:rsid w:val="00B17B7A"/>
    <w:rsid w:val="00B17D4D"/>
    <w:rsid w:val="00B2413C"/>
    <w:rsid w:val="00B24505"/>
    <w:rsid w:val="00B32722"/>
    <w:rsid w:val="00B327F7"/>
    <w:rsid w:val="00B3408A"/>
    <w:rsid w:val="00B4318C"/>
    <w:rsid w:val="00B435B8"/>
    <w:rsid w:val="00B4699F"/>
    <w:rsid w:val="00B46E5D"/>
    <w:rsid w:val="00B54A59"/>
    <w:rsid w:val="00B56370"/>
    <w:rsid w:val="00B62DD5"/>
    <w:rsid w:val="00BA0ED1"/>
    <w:rsid w:val="00BA20AF"/>
    <w:rsid w:val="00BA3748"/>
    <w:rsid w:val="00BB3210"/>
    <w:rsid w:val="00BC49CB"/>
    <w:rsid w:val="00BE2B1D"/>
    <w:rsid w:val="00BE5866"/>
    <w:rsid w:val="00BE789B"/>
    <w:rsid w:val="00C00064"/>
    <w:rsid w:val="00C03F68"/>
    <w:rsid w:val="00C04BC1"/>
    <w:rsid w:val="00C220C2"/>
    <w:rsid w:val="00C25BBE"/>
    <w:rsid w:val="00C31EBE"/>
    <w:rsid w:val="00C330C1"/>
    <w:rsid w:val="00C35934"/>
    <w:rsid w:val="00C36204"/>
    <w:rsid w:val="00C40E5A"/>
    <w:rsid w:val="00C42214"/>
    <w:rsid w:val="00C438FD"/>
    <w:rsid w:val="00C50C53"/>
    <w:rsid w:val="00C600F8"/>
    <w:rsid w:val="00C73EBC"/>
    <w:rsid w:val="00C750A4"/>
    <w:rsid w:val="00C8055C"/>
    <w:rsid w:val="00C85B47"/>
    <w:rsid w:val="00C96F27"/>
    <w:rsid w:val="00CA3060"/>
    <w:rsid w:val="00CA4D28"/>
    <w:rsid w:val="00CB57E6"/>
    <w:rsid w:val="00CC34F4"/>
    <w:rsid w:val="00CF4D4B"/>
    <w:rsid w:val="00D01C5C"/>
    <w:rsid w:val="00D06A86"/>
    <w:rsid w:val="00D120BE"/>
    <w:rsid w:val="00D24A06"/>
    <w:rsid w:val="00D277BE"/>
    <w:rsid w:val="00D36929"/>
    <w:rsid w:val="00D46CBC"/>
    <w:rsid w:val="00D46FB2"/>
    <w:rsid w:val="00D475E9"/>
    <w:rsid w:val="00D476B0"/>
    <w:rsid w:val="00D55BC9"/>
    <w:rsid w:val="00D8456A"/>
    <w:rsid w:val="00D94E44"/>
    <w:rsid w:val="00DC621E"/>
    <w:rsid w:val="00DE2AB6"/>
    <w:rsid w:val="00DF6B4C"/>
    <w:rsid w:val="00E2137A"/>
    <w:rsid w:val="00E2650C"/>
    <w:rsid w:val="00E362A1"/>
    <w:rsid w:val="00E4743F"/>
    <w:rsid w:val="00E71908"/>
    <w:rsid w:val="00E74E43"/>
    <w:rsid w:val="00E76DF3"/>
    <w:rsid w:val="00E77935"/>
    <w:rsid w:val="00E97BC2"/>
    <w:rsid w:val="00EB6E80"/>
    <w:rsid w:val="00EF20B6"/>
    <w:rsid w:val="00EF4DFF"/>
    <w:rsid w:val="00EF5334"/>
    <w:rsid w:val="00F54A9B"/>
    <w:rsid w:val="00F66C6B"/>
    <w:rsid w:val="00F70E13"/>
    <w:rsid w:val="00F77FEC"/>
    <w:rsid w:val="00F877B2"/>
    <w:rsid w:val="00FA36E2"/>
    <w:rsid w:val="00FA72BD"/>
    <w:rsid w:val="00FB1FEB"/>
    <w:rsid w:val="00FB5283"/>
    <w:rsid w:val="00FB760C"/>
    <w:rsid w:val="00FC0AC9"/>
    <w:rsid w:val="00FC23C7"/>
    <w:rsid w:val="00FC3216"/>
    <w:rsid w:val="00FC573E"/>
    <w:rsid w:val="00FD5C4E"/>
    <w:rsid w:val="00FD7EA2"/>
    <w:rsid w:val="00FF291F"/>
    <w:rsid w:val="00FF3969"/>
    <w:rsid w:val="00FF7526"/>
    <w:rsid w:val="030703E8"/>
    <w:rsid w:val="03FF96AD"/>
    <w:rsid w:val="07B39246"/>
    <w:rsid w:val="0C9CB96E"/>
    <w:rsid w:val="0DF1C9D2"/>
    <w:rsid w:val="0E96D08F"/>
    <w:rsid w:val="12EAD0B7"/>
    <w:rsid w:val="13F2F66C"/>
    <w:rsid w:val="159DF19C"/>
    <w:rsid w:val="199D346E"/>
    <w:rsid w:val="1D9A9081"/>
    <w:rsid w:val="1E89F167"/>
    <w:rsid w:val="1EACEF0A"/>
    <w:rsid w:val="20A1DBAF"/>
    <w:rsid w:val="23274B5E"/>
    <w:rsid w:val="236B3D41"/>
    <w:rsid w:val="294637B4"/>
    <w:rsid w:val="2F03E7B9"/>
    <w:rsid w:val="30E928FE"/>
    <w:rsid w:val="33462CE1"/>
    <w:rsid w:val="3449AF3B"/>
    <w:rsid w:val="34DC81FC"/>
    <w:rsid w:val="3E1FC593"/>
    <w:rsid w:val="3F79A98F"/>
    <w:rsid w:val="3FEA1F4F"/>
    <w:rsid w:val="410E24DC"/>
    <w:rsid w:val="4203479C"/>
    <w:rsid w:val="455E1056"/>
    <w:rsid w:val="46525BE3"/>
    <w:rsid w:val="4A5D00D1"/>
    <w:rsid w:val="4A8A3588"/>
    <w:rsid w:val="4B86FB4F"/>
    <w:rsid w:val="4CE26550"/>
    <w:rsid w:val="4DED3420"/>
    <w:rsid w:val="5365B4C2"/>
    <w:rsid w:val="547FC316"/>
    <w:rsid w:val="54DE8FBE"/>
    <w:rsid w:val="58CAA563"/>
    <w:rsid w:val="5AA9CC4B"/>
    <w:rsid w:val="5C796E61"/>
    <w:rsid w:val="5D5AF4D6"/>
    <w:rsid w:val="5F9F884D"/>
    <w:rsid w:val="64901322"/>
    <w:rsid w:val="664D93E0"/>
    <w:rsid w:val="678998F6"/>
    <w:rsid w:val="6F72AC1B"/>
    <w:rsid w:val="72B1A9D7"/>
    <w:rsid w:val="73054E7F"/>
    <w:rsid w:val="74770089"/>
    <w:rsid w:val="785C2C46"/>
    <w:rsid w:val="7A0777E5"/>
    <w:rsid w:val="7CE0C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8C17"/>
  <w15:chartTrackingRefBased/>
  <w15:docId w15:val="{466942C7-300F-4046-9279-AC8E151B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DC"/>
  </w:style>
  <w:style w:type="paragraph" w:styleId="Footer">
    <w:name w:val="footer"/>
    <w:basedOn w:val="Normal"/>
    <w:link w:val="FooterChar"/>
    <w:uiPriority w:val="99"/>
    <w:unhideWhenUsed/>
    <w:rsid w:val="0020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DC"/>
  </w:style>
  <w:style w:type="paragraph" w:styleId="ListParagraph">
    <w:name w:val="List Paragraph"/>
    <w:basedOn w:val="Normal"/>
    <w:uiPriority w:val="34"/>
    <w:qFormat/>
    <w:rsid w:val="001D7863"/>
    <w:pPr>
      <w:ind w:left="720"/>
      <w:contextualSpacing/>
    </w:pPr>
  </w:style>
  <w:style w:type="character" w:customStyle="1" w:styleId="A8">
    <w:name w:val="A8"/>
    <w:basedOn w:val="DefaultParagraphFont"/>
    <w:uiPriority w:val="99"/>
    <w:rsid w:val="30E928FE"/>
    <w:rPr>
      <w:rFonts w:ascii="Cambria" w:eastAsia="MS Mincho" w:hAnsi="Cambria" w:cs="AvantGarde"/>
      <w:color w:val="000000" w:themeColor="text1"/>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rsid w:val="0031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765225-0b4d-42f1-8870-de9b7abf7a00" xsi:nil="true"/>
    <lcf76f155ced4ddcb4097134ff3c332f xmlns="2a4950d4-eb75-49b6-a9af-d50fe33483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577C49622454AB9C2FEABE08434B5" ma:contentTypeVersion="18" ma:contentTypeDescription="Create a new document." ma:contentTypeScope="" ma:versionID="2bf1bf74203125d3363f6d7c71451f5e">
  <xsd:schema xmlns:xsd="http://www.w3.org/2001/XMLSchema" xmlns:xs="http://www.w3.org/2001/XMLSchema" xmlns:p="http://schemas.microsoft.com/office/2006/metadata/properties" xmlns:ns2="38765225-0b4d-42f1-8870-de9b7abf7a00" xmlns:ns3="2a4950d4-eb75-49b6-a9af-d50fe334835b" targetNamespace="http://schemas.microsoft.com/office/2006/metadata/properties" ma:root="true" ma:fieldsID="c408bbb40b2550c34a52489bd75ba7ed" ns2:_="" ns3:_="">
    <xsd:import namespace="38765225-0b4d-42f1-8870-de9b7abf7a00"/>
    <xsd:import namespace="2a4950d4-eb75-49b6-a9af-d50fe3348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65225-0b4d-42f1-8870-de9b7abf7a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5cbb20c-1a2d-4627-9b0d-042f3d589458}" ma:internalName="TaxCatchAll" ma:showField="CatchAllData" ma:web="38765225-0b4d-42f1-8870-de9b7abf7a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4950d4-eb75-49b6-a9af-d50fe33483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CBDF8-5C23-41C2-B5DE-A1BCBD6EB9FA}">
  <ds:schemaRefs>
    <ds:schemaRef ds:uri="http://schemas.openxmlformats.org/officeDocument/2006/bibliography"/>
  </ds:schemaRefs>
</ds:datastoreItem>
</file>

<file path=customXml/itemProps2.xml><?xml version="1.0" encoding="utf-8"?>
<ds:datastoreItem xmlns:ds="http://schemas.openxmlformats.org/officeDocument/2006/customXml" ds:itemID="{64081BAA-17F0-489D-84E2-E1878849C224}">
  <ds:schemaRefs>
    <ds:schemaRef ds:uri="http://schemas.microsoft.com/sharepoint/v3/contenttype/forms"/>
  </ds:schemaRefs>
</ds:datastoreItem>
</file>

<file path=customXml/itemProps3.xml><?xml version="1.0" encoding="utf-8"?>
<ds:datastoreItem xmlns:ds="http://schemas.openxmlformats.org/officeDocument/2006/customXml" ds:itemID="{D67BA130-A158-4D6A-A4C5-74FB002F5AB7}">
  <ds:schemaRefs>
    <ds:schemaRef ds:uri="http://schemas.microsoft.com/office/2006/metadata/properties"/>
    <ds:schemaRef ds:uri="http://schemas.microsoft.com/office/infopath/2007/PartnerControls"/>
    <ds:schemaRef ds:uri="38765225-0b4d-42f1-8870-de9b7abf7a00"/>
    <ds:schemaRef ds:uri="2a4950d4-eb75-49b6-a9af-d50fe334835b"/>
  </ds:schemaRefs>
</ds:datastoreItem>
</file>

<file path=customXml/itemProps4.xml><?xml version="1.0" encoding="utf-8"?>
<ds:datastoreItem xmlns:ds="http://schemas.openxmlformats.org/officeDocument/2006/customXml" ds:itemID="{2551DC25-4B9C-4113-B2F3-01995FD0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65225-0b4d-42f1-8870-de9b7abf7a00"/>
    <ds:schemaRef ds:uri="2a4950d4-eb75-49b6-a9af-d50fe3348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736</Words>
  <Characters>4419</Characters>
  <Application>Microsoft Office Word</Application>
  <DocSecurity>2</DocSecurity>
  <Lines>169</Lines>
  <Paragraphs>75</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Watkins</dc:creator>
  <cp:keywords/>
  <dc:description/>
  <cp:lastModifiedBy>Lindsay Page</cp:lastModifiedBy>
  <cp:revision>59</cp:revision>
  <dcterms:created xsi:type="dcterms:W3CDTF">2025-05-16T12:39:00Z</dcterms:created>
  <dcterms:modified xsi:type="dcterms:W3CDTF">2026-02-27T15:30:00Z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4d22f659-8248-4419-995f-fff2cde2ff83_Enabled">
    <vt:lpwstr>true</vt:lpwstr>
  </property>
  <property fmtid="{D5CDD505-2E9C-101B-9397-08002B2CF9AE}" pid="9" name="MSIP_Label_4d22f659-8248-4419-995f-fff2cde2ff83_SetDate">
    <vt:lpwstr>2022-03-01T15:45:49Z</vt:lpwstr>
  </property>
  <property fmtid="{D5CDD505-2E9C-101B-9397-08002B2CF9AE}" pid="10" name="MSIP_Label_4d22f659-8248-4419-995f-fff2cde2ff83_Method">
    <vt:lpwstr>Standard</vt:lpwstr>
  </property>
  <property fmtid="{D5CDD505-2E9C-101B-9397-08002B2CF9AE}" pid="11" name="MSIP_Label_4d22f659-8248-4419-995f-fff2cde2ff83_Name">
    <vt:lpwstr>OFFICIAL</vt:lpwstr>
  </property>
  <property fmtid="{D5CDD505-2E9C-101B-9397-08002B2CF9AE}" pid="12" name="MSIP_Label_4d22f659-8248-4419-995f-fff2cde2ff83_SiteId">
    <vt:lpwstr>c8b125d0-ba85-4441-8b06-df523851b190</vt:lpwstr>
  </property>
  <property fmtid="{D5CDD505-2E9C-101B-9397-08002B2CF9AE}" pid="13" name="MSIP_Label_4d22f659-8248-4419-995f-fff2cde2ff83_ActionId">
    <vt:lpwstr>c9fddbdf-aa7f-4da5-8be7-e56b458500db</vt:lpwstr>
  </property>
  <property fmtid="{D5CDD505-2E9C-101B-9397-08002B2CF9AE}" pid="14" name="MSIP_Label_4d22f659-8248-4419-995f-fff2cde2ff83_ContentBits">
    <vt:lpwstr>3</vt:lpwstr>
  </property>
  <property fmtid="{D5CDD505-2E9C-101B-9397-08002B2CF9AE}" pid="15" name="ContentTypeId">
    <vt:lpwstr>0x010100132577C49622454AB9C2FEABE08434B5</vt:lpwstr>
  </property>
  <property fmtid="{D5CDD505-2E9C-101B-9397-08002B2CF9AE}" pid="16" name="Classification">
    <vt:lpwstr>1;#WMFS Official-Public|6143544e-0e11-43e9-925a-c0ad904ec95e</vt:lpwstr>
  </property>
  <property fmtid="{D5CDD505-2E9C-101B-9397-08002B2CF9AE}" pid="17" name="d87f37772c7d4d668fd224e95bb142ed">
    <vt:lpwstr>WMFS Official-Public|6143544e-0e11-43e9-925a-c0ad904ec95e</vt:lpwstr>
  </property>
  <property fmtid="{D5CDD505-2E9C-101B-9397-08002B2CF9AE}" pid="18" name="MediaServiceImageTags">
    <vt:lpwstr/>
  </property>
</Properties>
</file>