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4D64" w14:textId="77777777" w:rsidR="003E6BF3" w:rsidRDefault="00623C63" w:rsidP="00CA3052">
      <w:pPr>
        <w:rPr>
          <w:rFonts w:ascii="Arial" w:eastAsia="MS Mincho" w:hAnsi="Arial" w:cs="Times New Roman"/>
          <w:b/>
          <w:bCs/>
          <w:sz w:val="24"/>
          <w:szCs w:val="24"/>
          <w:lang w:val="en-US"/>
        </w:rPr>
      </w:pPr>
      <w:r>
        <w:rPr>
          <w:noProof/>
        </w:rPr>
        <mc:AlternateContent>
          <mc:Choice Requires="wps">
            <w:drawing>
              <wp:anchor distT="0" distB="0" distL="114300" distR="114300" simplePos="0" relativeHeight="251658240" behindDoc="0" locked="0" layoutInCell="1" allowOverlap="1" wp14:anchorId="48B46A0C" wp14:editId="5C0AF2BF">
                <wp:simplePos x="0" y="0"/>
                <wp:positionH relativeFrom="column">
                  <wp:posOffset>2326005</wp:posOffset>
                </wp:positionH>
                <wp:positionV relativeFrom="page">
                  <wp:posOffset>7985760</wp:posOffset>
                </wp:positionV>
                <wp:extent cx="3668395" cy="1064260"/>
                <wp:effectExtent l="0" t="0" r="0" b="0"/>
                <wp:wrapNone/>
                <wp:docPr id="2097207214" name="Text Box 6"/>
                <wp:cNvGraphicFramePr/>
                <a:graphic xmlns:a="http://schemas.openxmlformats.org/drawingml/2006/main">
                  <a:graphicData uri="http://schemas.microsoft.com/office/word/2010/wordprocessingShape">
                    <wps:wsp>
                      <wps:cNvSpPr txBox="1"/>
                      <wps:spPr>
                        <a:xfrm>
                          <a:off x="0" y="0"/>
                          <a:ext cx="3668395" cy="1064260"/>
                        </a:xfrm>
                        <a:prstGeom prst="rect">
                          <a:avLst/>
                        </a:prstGeom>
                        <a:noFill/>
                        <a:ln w="6350">
                          <a:noFill/>
                        </a:ln>
                      </wps:spPr>
                      <wps:txbx>
                        <w:txbxContent>
                          <w:p w14:paraId="6BD1F9C7" w14:textId="5FEEA5B5" w:rsidR="00475CA8" w:rsidRDefault="00EA5611"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Senior Cli</w:t>
                            </w:r>
                            <w:r w:rsidR="00C43E44">
                              <w:rPr>
                                <w:rFonts w:ascii="ITC Avant Garde Std Md" w:hAnsi="ITC Avant Garde Std Md"/>
                                <w:color w:val="FFFFFF" w:themeColor="background1"/>
                                <w:sz w:val="36"/>
                                <w:szCs w:val="36"/>
                              </w:rPr>
                              <w:t>nical Administrator</w:t>
                            </w:r>
                          </w:p>
                          <w:p w14:paraId="3683FF65" w14:textId="6AEF7BF9" w:rsidR="00EE6292" w:rsidRDefault="00EE6292"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Professional 3C</w:t>
                            </w:r>
                          </w:p>
                          <w:p w14:paraId="47316CBB" w14:textId="77777777" w:rsidR="00EE6292" w:rsidRPr="002A2CA8" w:rsidRDefault="00EE6292" w:rsidP="00EE6292">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People / Occupational Health</w:t>
                            </w:r>
                          </w:p>
                          <w:p w14:paraId="7CFE69E5" w14:textId="77777777" w:rsidR="00EE6292" w:rsidRPr="002A2CA8" w:rsidRDefault="00EE6292" w:rsidP="00A269F0">
                            <w:pPr>
                              <w:spacing w:line="204" w:lineRule="auto"/>
                              <w:rPr>
                                <w:rFonts w:ascii="ITC Avant Garde Std Md" w:hAnsi="ITC Avant Garde Std Md"/>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B46A0C" id="_x0000_t202" coordsize="21600,21600" o:spt="202" path="m,l,21600r21600,l21600,xe">
                <v:stroke joinstyle="miter"/>
                <v:path gradientshapeok="t" o:connecttype="rect"/>
              </v:shapetype>
              <v:shape id="Text Box 6" o:spid="_x0000_s1026" type="#_x0000_t202" style="position:absolute;margin-left:183.15pt;margin-top:628.8pt;width:288.85pt;height:83.8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H/3GQIAAC0EAAAOAAAAZHJzL2Uyb0RvYy54bWysU1tv2yAUfp+0/4B4X+zcvNaKU2WtMk2q&#10;2kpp1WeCIbaEOQxI7OzX74Cdi7o9TXuBA+dwLt/3sbjrGkUOwroadEHHo5QSoTmUtd4V9O11/eWG&#10;EueZLpkCLQp6FI7eLT9/WrQmFxOoQJXCEkyiXd6aglbemzxJHK9Ew9wIjNDolGAb5vFod0lpWYvZ&#10;G5VM0jRLWrClscCFc3j70DvpMuaXUnD/LKUTnqiCYm8+rjau27AmywXLd5aZquZDG+wfumhYrbHo&#10;OdUD84zsbf1HqqbmFhxIP+LQJCBlzUWcAacZpx+m2VTMiDgLguPMGSb3/9Lyp8PGvFjiu2/QIYEB&#10;kNa43OFlmKeTtgk7dkrQjxAez7CJzhOOl9Msu5nezinh6Bun2WySRWCTy3Njnf8uoCHBKKhFXiJc&#10;7PDoPJbE0FNIqKZhXSsVuVGatAXNpvM0Pjh78IXS+PDSbLB8t+2GCbZQHnEwCz3nzvB1jcUfmfMv&#10;zCLJOAsK1z/jIhVgERgsSiqwv/52H+IRe/RS0qJoCup+7pkVlKgfGlm5Hc9mQWXxMJt/neDBXnu2&#10;1x69b+4BdTnGL2J4NEO8VydTWmjeUd+rUBVdTHOsXVB/Mu99L2X8H1ysVjEIdWWYf9Qbw0PqAGeA&#10;9rV7Z9YM+Huk7glO8mL5Bxr62J6I1d6DrCNHAeAe1QF31GSkbvg/QfTX5xh1+eXL3wAAAP//AwBQ&#10;SwMEFAAGAAgAAAAhAMmu3zPkAAAADQEAAA8AAABkcnMvZG93bnJldi54bWxMj8FOwzAQRO9I/IO1&#10;SNyog5uENsSpqkgVEqKHll56c2I3iYjXIXbbwNeznOC4M0+zM/lqsj27mNF3DiU8ziJgBmunO2wk&#10;HN43DwtgPijUqndoJHwZD6vi9iZXmXZX3JnLPjSMQtBnSkIbwpBx7uvWWOVnbjBI3smNVgU6x4br&#10;UV0p3PZcRFHKreqQPrRqMGVr6o/92Up4LTdbtauEXXz35cvbaT18Ho6JlPd30/oZWDBT+IPhtz5V&#10;h4I6Ve6M2rNewjxN54SSIZKnFBghyzimeRVJsUgE8CLn/1cUPwAAAP//AwBQSwECLQAUAAYACAAA&#10;ACEAtoM4kv4AAADhAQAAEwAAAAAAAAAAAAAAAAAAAAAAW0NvbnRlbnRfVHlwZXNdLnhtbFBLAQIt&#10;ABQABgAIAAAAIQA4/SH/1gAAAJQBAAALAAAAAAAAAAAAAAAAAC8BAABfcmVscy8ucmVsc1BLAQIt&#10;ABQABgAIAAAAIQC8LH/3GQIAAC0EAAAOAAAAAAAAAAAAAAAAAC4CAABkcnMvZTJvRG9jLnhtbFBL&#10;AQItABQABgAIAAAAIQDJrt8z5AAAAA0BAAAPAAAAAAAAAAAAAAAAAHMEAABkcnMvZG93bnJldi54&#10;bWxQSwUGAAAAAAQABADzAAAAhAUAAAAA&#10;" filled="f" stroked="f" strokeweight=".5pt">
                <v:textbox>
                  <w:txbxContent>
                    <w:p w14:paraId="6BD1F9C7" w14:textId="5FEEA5B5" w:rsidR="00475CA8" w:rsidRDefault="00EA5611"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Senior Cli</w:t>
                      </w:r>
                      <w:r w:rsidR="00C43E44">
                        <w:rPr>
                          <w:rFonts w:ascii="ITC Avant Garde Std Md" w:hAnsi="ITC Avant Garde Std Md"/>
                          <w:color w:val="FFFFFF" w:themeColor="background1"/>
                          <w:sz w:val="36"/>
                          <w:szCs w:val="36"/>
                        </w:rPr>
                        <w:t>nical Administrator</w:t>
                      </w:r>
                    </w:p>
                    <w:p w14:paraId="3683FF65" w14:textId="6AEF7BF9" w:rsidR="00EE6292" w:rsidRDefault="00EE6292"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Professional 3C</w:t>
                      </w:r>
                    </w:p>
                    <w:p w14:paraId="47316CBB" w14:textId="77777777" w:rsidR="00EE6292" w:rsidRPr="002A2CA8" w:rsidRDefault="00EE6292" w:rsidP="00EE6292">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People / Occupational Health</w:t>
                      </w:r>
                    </w:p>
                    <w:p w14:paraId="7CFE69E5" w14:textId="77777777" w:rsidR="00EE6292" w:rsidRPr="002A2CA8" w:rsidRDefault="00EE6292" w:rsidP="00A269F0">
                      <w:pPr>
                        <w:spacing w:line="204" w:lineRule="auto"/>
                        <w:rPr>
                          <w:rFonts w:ascii="ITC Avant Garde Std Md" w:hAnsi="ITC Avant Garde Std Md"/>
                          <w:color w:val="FFFFFF" w:themeColor="background1"/>
                          <w:sz w:val="36"/>
                          <w:szCs w:val="36"/>
                        </w:rPr>
                      </w:pPr>
                    </w:p>
                  </w:txbxContent>
                </v:textbox>
                <w10:wrap anchory="page"/>
              </v:shape>
            </w:pict>
          </mc:Fallback>
        </mc:AlternateContent>
      </w:r>
      <w:r>
        <w:rPr>
          <w:rFonts w:ascii="Arial" w:eastAsia="MS Mincho" w:hAnsi="Arial" w:cs="Times New Roman"/>
          <w:b/>
          <w:bCs/>
          <w:noProof/>
          <w:sz w:val="24"/>
          <w:szCs w:val="24"/>
          <w:lang w:val="en-US"/>
        </w:rPr>
        <w:drawing>
          <wp:anchor distT="0" distB="0" distL="114300" distR="114300" simplePos="0" relativeHeight="251658241" behindDoc="1" locked="1" layoutInCell="1" allowOverlap="0" wp14:anchorId="5C3A3D76" wp14:editId="11947EC7">
            <wp:simplePos x="0" y="0"/>
            <wp:positionH relativeFrom="page">
              <wp:align>center</wp:align>
            </wp:positionH>
            <wp:positionV relativeFrom="page">
              <wp:align>top</wp:align>
            </wp:positionV>
            <wp:extent cx="7567200" cy="10692000"/>
            <wp:effectExtent l="0" t="0" r="2540" b="1905"/>
            <wp:wrapNone/>
            <wp:docPr id="721092606" name="Picture 7" descr="A red and blue background with a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92606" name="Picture 7" descr="A red and blue background with a yellow strip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7200" cy="10692000"/>
                    </a:xfrm>
                    <a:prstGeom prst="rect">
                      <a:avLst/>
                    </a:prstGeom>
                  </pic:spPr>
                </pic:pic>
              </a:graphicData>
            </a:graphic>
            <wp14:sizeRelH relativeFrom="margin">
              <wp14:pctWidth>0</wp14:pctWidth>
            </wp14:sizeRelH>
            <wp14:sizeRelV relativeFrom="margin">
              <wp14:pctHeight>0</wp14:pctHeight>
            </wp14:sizeRelV>
          </wp:anchor>
        </w:drawing>
      </w:r>
    </w:p>
    <w:p w14:paraId="16D7F6ED" w14:textId="77777777" w:rsidR="003E6BF3" w:rsidRDefault="003E6BF3" w:rsidP="00CA3052">
      <w:pPr>
        <w:rPr>
          <w:rFonts w:ascii="Arial" w:eastAsia="MS Mincho" w:hAnsi="Arial" w:cs="Times New Roman"/>
          <w:b/>
          <w:bCs/>
          <w:sz w:val="24"/>
          <w:szCs w:val="24"/>
          <w:lang w:val="en-US"/>
        </w:rPr>
      </w:pPr>
    </w:p>
    <w:p w14:paraId="7A9DCC4D" w14:textId="624BF3E1" w:rsidR="00082BBA" w:rsidRPr="00082BBA" w:rsidRDefault="00082BBA" w:rsidP="00CA3052">
      <w:pPr>
        <w:rPr>
          <w:rFonts w:ascii="Arial" w:eastAsia="MS Mincho" w:hAnsi="Arial" w:cs="Times New Roman"/>
          <w:b/>
          <w:bCs/>
          <w:sz w:val="24"/>
          <w:szCs w:val="24"/>
          <w:lang w:val="en-US"/>
        </w:rPr>
      </w:pPr>
      <w:r w:rsidRPr="778AD63B">
        <w:rPr>
          <w:rFonts w:ascii="Arial" w:eastAsia="MS Mincho" w:hAnsi="Arial" w:cs="Times New Roman"/>
          <w:b/>
          <w:bCs/>
          <w:sz w:val="24"/>
          <w:szCs w:val="24"/>
          <w:lang w:val="en-US"/>
        </w:rPr>
        <w:t xml:space="preserve">JOB </w:t>
      </w:r>
      <w:r w:rsidR="00D94E44" w:rsidRPr="778AD63B">
        <w:rPr>
          <w:rFonts w:ascii="Arial" w:eastAsia="MS Mincho" w:hAnsi="Arial" w:cs="Times New Roman"/>
          <w:b/>
          <w:bCs/>
          <w:sz w:val="24"/>
          <w:szCs w:val="24"/>
          <w:lang w:val="en-US"/>
        </w:rPr>
        <w:t>DESCRIPTION</w:t>
      </w:r>
    </w:p>
    <w:p w14:paraId="3CBD3B11" w14:textId="77777777" w:rsidR="00082BBA" w:rsidRPr="00082BBA" w:rsidRDefault="00082BBA" w:rsidP="00082BBA">
      <w:pPr>
        <w:tabs>
          <w:tab w:val="left" w:pos="34"/>
        </w:tabs>
        <w:spacing w:after="0" w:line="240" w:lineRule="auto"/>
        <w:rPr>
          <w:rFonts w:ascii="Arial" w:eastAsia="MS Mincho" w:hAnsi="Arial" w:cs="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696"/>
        <w:gridCol w:w="6671"/>
      </w:tblGrid>
      <w:tr w:rsidR="0081467E" w:rsidRPr="00082BBA" w14:paraId="2370062E" w14:textId="77777777" w:rsidTr="5AA9CC4B">
        <w:trPr>
          <w:trHeight w:val="630"/>
        </w:trPr>
        <w:tc>
          <w:tcPr>
            <w:tcW w:w="1696" w:type="dxa"/>
            <w:shd w:val="clear" w:color="auto" w:fill="D5DCE4" w:themeFill="text2" w:themeFillTint="33"/>
          </w:tcPr>
          <w:p w14:paraId="3AB3381E" w14:textId="0098D1F1"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 xml:space="preserve"> </w:t>
            </w:r>
            <w:r w:rsidR="00BA3748">
              <w:rPr>
                <w:rFonts w:ascii="Arial" w:eastAsia="MS Mincho" w:hAnsi="Arial" w:cs="Times New Roman"/>
                <w:b/>
                <w:lang w:val="en-US"/>
              </w:rPr>
              <w:t xml:space="preserve">Job </w:t>
            </w:r>
            <w:r w:rsidRPr="00082BBA">
              <w:rPr>
                <w:rFonts w:ascii="Arial" w:eastAsia="MS Mincho" w:hAnsi="Arial" w:cs="Times New Roman"/>
                <w:b/>
                <w:lang w:val="en-US"/>
              </w:rPr>
              <w:t>Title:</w:t>
            </w:r>
            <w:r w:rsidRPr="00082BBA">
              <w:rPr>
                <w:rFonts w:ascii="Arial" w:eastAsia="MS Mincho" w:hAnsi="Arial" w:cs="Times New Roman"/>
                <w:lang w:val="en-US"/>
              </w:rPr>
              <w:t xml:space="preserve">  </w:t>
            </w:r>
          </w:p>
        </w:tc>
        <w:tc>
          <w:tcPr>
            <w:tcW w:w="6671" w:type="dxa"/>
          </w:tcPr>
          <w:p w14:paraId="428FD876" w14:textId="05AD72A2" w:rsidR="0081467E" w:rsidRPr="00082BBA" w:rsidRDefault="00C43E44" w:rsidP="00082BBA">
            <w:pPr>
              <w:spacing w:after="0" w:line="240" w:lineRule="auto"/>
              <w:jc w:val="both"/>
              <w:rPr>
                <w:rFonts w:ascii="Arial" w:eastAsia="MS Mincho" w:hAnsi="Arial" w:cs="Times New Roman"/>
                <w:lang w:val="en-US"/>
              </w:rPr>
            </w:pPr>
            <w:r w:rsidRPr="00C43E44">
              <w:rPr>
                <w:rFonts w:ascii="Arial" w:eastAsia="MS Mincho" w:hAnsi="Arial" w:cs="Times New Roman"/>
                <w:lang w:val="en-US"/>
              </w:rPr>
              <w:t>Senior Clinical Administrator</w:t>
            </w:r>
          </w:p>
        </w:tc>
      </w:tr>
      <w:tr w:rsidR="5AA9CC4B" w14:paraId="3E829CEF" w14:textId="77777777" w:rsidTr="5AA9CC4B">
        <w:trPr>
          <w:trHeight w:val="435"/>
        </w:trPr>
        <w:tc>
          <w:tcPr>
            <w:tcW w:w="1696" w:type="dxa"/>
            <w:shd w:val="clear" w:color="auto" w:fill="D5DCE4" w:themeFill="text2" w:themeFillTint="33"/>
          </w:tcPr>
          <w:p w14:paraId="1994A4B2" w14:textId="781C66D6" w:rsidR="785C2C46" w:rsidRDefault="785C2C46" w:rsidP="5AA9CC4B">
            <w:pPr>
              <w:spacing w:line="240" w:lineRule="auto"/>
              <w:jc w:val="both"/>
              <w:rPr>
                <w:rFonts w:ascii="Arial" w:eastAsia="MS Mincho" w:hAnsi="Arial" w:cs="Times New Roman"/>
                <w:b/>
                <w:bCs/>
                <w:lang w:val="en-US"/>
              </w:rPr>
            </w:pPr>
            <w:r w:rsidRPr="5AA9CC4B">
              <w:rPr>
                <w:rFonts w:ascii="Arial" w:eastAsia="MS Mincho" w:hAnsi="Arial" w:cs="Times New Roman"/>
                <w:b/>
                <w:bCs/>
                <w:lang w:val="en-US"/>
              </w:rPr>
              <w:t>Grade / Role:</w:t>
            </w:r>
          </w:p>
        </w:tc>
        <w:tc>
          <w:tcPr>
            <w:tcW w:w="6671" w:type="dxa"/>
          </w:tcPr>
          <w:p w14:paraId="48F38788" w14:textId="7F24CBCA" w:rsidR="5AA9CC4B" w:rsidRDefault="00EE6292" w:rsidP="5AA9CC4B">
            <w:pPr>
              <w:spacing w:line="240" w:lineRule="auto"/>
              <w:jc w:val="both"/>
              <w:rPr>
                <w:rFonts w:ascii="Arial" w:eastAsia="MS Mincho" w:hAnsi="Arial" w:cs="Times New Roman"/>
                <w:lang w:val="en-US"/>
              </w:rPr>
            </w:pPr>
            <w:r>
              <w:rPr>
                <w:rFonts w:ascii="Arial" w:eastAsia="MS Mincho" w:hAnsi="Arial" w:cs="Times New Roman"/>
                <w:lang w:val="en-US"/>
              </w:rPr>
              <w:t>Professional 3C</w:t>
            </w:r>
          </w:p>
        </w:tc>
      </w:tr>
      <w:tr w:rsidR="0081467E" w:rsidRPr="00082BBA" w14:paraId="5B69EE01" w14:textId="77777777" w:rsidTr="5AA9CC4B">
        <w:trPr>
          <w:trHeight w:val="540"/>
        </w:trPr>
        <w:tc>
          <w:tcPr>
            <w:tcW w:w="1696" w:type="dxa"/>
            <w:shd w:val="clear" w:color="auto" w:fill="D5DCE4" w:themeFill="text2" w:themeFillTint="33"/>
          </w:tcPr>
          <w:p w14:paraId="6256AD9C" w14:textId="77777777"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Reports to:</w:t>
            </w:r>
            <w:r w:rsidRPr="00082BBA">
              <w:rPr>
                <w:rFonts w:ascii="Arial" w:eastAsia="MS Mincho" w:hAnsi="Arial" w:cs="Times New Roman"/>
                <w:lang w:val="en-US"/>
              </w:rPr>
              <w:t xml:space="preserve">  </w:t>
            </w:r>
          </w:p>
        </w:tc>
        <w:tc>
          <w:tcPr>
            <w:tcW w:w="6671" w:type="dxa"/>
          </w:tcPr>
          <w:p w14:paraId="1BA9C7FD" w14:textId="2B5BF89F" w:rsidR="0081467E" w:rsidRPr="00082BBA" w:rsidRDefault="00862126" w:rsidP="00082BBA">
            <w:pPr>
              <w:spacing w:after="0" w:line="240" w:lineRule="auto"/>
              <w:jc w:val="both"/>
              <w:rPr>
                <w:rFonts w:ascii="Arial" w:eastAsia="MS Mincho" w:hAnsi="Arial" w:cs="Times New Roman"/>
                <w:lang w:val="en-US"/>
              </w:rPr>
            </w:pPr>
            <w:r>
              <w:rPr>
                <w:rFonts w:ascii="Arial" w:eastAsia="MS Mincho" w:hAnsi="Arial" w:cs="Times New Roman"/>
                <w:lang w:val="en-US"/>
              </w:rPr>
              <w:t xml:space="preserve">Head of </w:t>
            </w:r>
            <w:r w:rsidR="00871724" w:rsidRPr="00871724">
              <w:rPr>
                <w:rFonts w:ascii="Arial" w:eastAsia="MS Mincho" w:hAnsi="Arial" w:cs="Times New Roman"/>
                <w:lang w:val="en-US"/>
              </w:rPr>
              <w:t>Occupational Health &amp; We</w:t>
            </w:r>
            <w:r>
              <w:rPr>
                <w:rFonts w:ascii="Arial" w:eastAsia="MS Mincho" w:hAnsi="Arial" w:cs="Times New Roman"/>
                <w:lang w:val="en-US"/>
              </w:rPr>
              <w:t>llbeing</w:t>
            </w:r>
          </w:p>
        </w:tc>
      </w:tr>
      <w:tr w:rsidR="0081467E" w:rsidRPr="00082BBA" w14:paraId="6C0B1F67" w14:textId="77777777" w:rsidTr="5AA9CC4B">
        <w:trPr>
          <w:trHeight w:val="540"/>
        </w:trPr>
        <w:tc>
          <w:tcPr>
            <w:tcW w:w="1696" w:type="dxa"/>
            <w:shd w:val="clear" w:color="auto" w:fill="D5DCE4" w:themeFill="text2" w:themeFillTint="33"/>
          </w:tcPr>
          <w:p w14:paraId="2489F9E6" w14:textId="77777777"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Section:</w:t>
            </w:r>
            <w:r w:rsidRPr="00082BBA">
              <w:rPr>
                <w:rFonts w:ascii="Arial" w:eastAsia="MS Mincho" w:hAnsi="Arial" w:cs="Times New Roman"/>
                <w:lang w:val="en-US"/>
              </w:rPr>
              <w:t xml:space="preserve">  </w:t>
            </w:r>
          </w:p>
        </w:tc>
        <w:tc>
          <w:tcPr>
            <w:tcW w:w="6671" w:type="dxa"/>
          </w:tcPr>
          <w:p w14:paraId="09DC85F1" w14:textId="2E27990C" w:rsidR="0081467E" w:rsidRPr="00082BBA" w:rsidRDefault="00871724" w:rsidP="00082BBA">
            <w:pPr>
              <w:spacing w:after="0" w:line="240" w:lineRule="auto"/>
              <w:jc w:val="both"/>
              <w:rPr>
                <w:rFonts w:ascii="Arial" w:eastAsia="MS Mincho" w:hAnsi="Arial" w:cs="Times New Roman"/>
                <w:lang w:val="en-US"/>
              </w:rPr>
            </w:pPr>
            <w:r w:rsidRPr="00871724">
              <w:rPr>
                <w:rFonts w:ascii="Arial" w:eastAsia="MS Mincho" w:hAnsi="Arial" w:cs="Times New Roman"/>
                <w:lang w:val="en-US"/>
              </w:rPr>
              <w:t>Occupational Health</w:t>
            </w:r>
          </w:p>
        </w:tc>
      </w:tr>
      <w:tr w:rsidR="0081467E" w:rsidRPr="00082BBA" w14:paraId="5549F545" w14:textId="77777777" w:rsidTr="5AA9CC4B">
        <w:trPr>
          <w:trHeight w:val="555"/>
        </w:trPr>
        <w:tc>
          <w:tcPr>
            <w:tcW w:w="1696" w:type="dxa"/>
            <w:shd w:val="clear" w:color="auto" w:fill="D5DCE4" w:themeFill="text2" w:themeFillTint="33"/>
          </w:tcPr>
          <w:p w14:paraId="6799F178" w14:textId="38826718"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Department:</w:t>
            </w:r>
          </w:p>
        </w:tc>
        <w:tc>
          <w:tcPr>
            <w:tcW w:w="6671" w:type="dxa"/>
          </w:tcPr>
          <w:p w14:paraId="01C09CBF" w14:textId="6BA29774" w:rsidR="0081467E" w:rsidRPr="00082BBA" w:rsidRDefault="00871724" w:rsidP="00082BBA">
            <w:pPr>
              <w:spacing w:after="0" w:line="240" w:lineRule="auto"/>
              <w:jc w:val="both"/>
              <w:rPr>
                <w:rFonts w:ascii="Arial" w:eastAsia="MS Mincho" w:hAnsi="Arial" w:cs="Times New Roman"/>
                <w:lang w:val="en-US"/>
              </w:rPr>
            </w:pPr>
            <w:r>
              <w:rPr>
                <w:rFonts w:ascii="Arial" w:eastAsia="MS Mincho" w:hAnsi="Arial" w:cs="Times New Roman"/>
                <w:lang w:val="en-US"/>
              </w:rPr>
              <w:t>People</w:t>
            </w:r>
          </w:p>
        </w:tc>
      </w:tr>
    </w:tbl>
    <w:p w14:paraId="11534684" w14:textId="77777777" w:rsidR="00082BBA" w:rsidRDefault="00082BBA"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3110E5" w14:paraId="26E838EF" w14:textId="77777777" w:rsidTr="64901322">
        <w:tc>
          <w:tcPr>
            <w:tcW w:w="8359" w:type="dxa"/>
            <w:shd w:val="clear" w:color="auto" w:fill="D5DCE4" w:themeFill="text2" w:themeFillTint="33"/>
          </w:tcPr>
          <w:p w14:paraId="1CEB83CC" w14:textId="77777777" w:rsidR="00446BA5" w:rsidRDefault="00446BA5" w:rsidP="00082BBA">
            <w:pPr>
              <w:tabs>
                <w:tab w:val="left" w:pos="34"/>
              </w:tabs>
              <w:rPr>
                <w:rFonts w:ascii="Arial" w:eastAsia="MS Mincho" w:hAnsi="Arial" w:cs="Times New Roman"/>
                <w:b/>
                <w:bCs/>
                <w:lang w:val="en-US"/>
              </w:rPr>
            </w:pPr>
          </w:p>
          <w:p w14:paraId="5DC5A69B" w14:textId="3F251DB9" w:rsidR="3F79A98F" w:rsidRDefault="3F79A98F" w:rsidP="64901322">
            <w:pPr>
              <w:tabs>
                <w:tab w:val="left" w:pos="34"/>
              </w:tabs>
            </w:pPr>
            <w:r w:rsidRPr="64901322">
              <w:rPr>
                <w:rFonts w:ascii="Arial" w:eastAsia="MS Mincho" w:hAnsi="Arial" w:cs="Times New Roman"/>
                <w:b/>
                <w:bCs/>
                <w:lang w:val="en-US"/>
              </w:rPr>
              <w:t>Job Summary</w:t>
            </w:r>
          </w:p>
          <w:p w14:paraId="1BEB249C" w14:textId="59F49CAE" w:rsidR="00446BA5" w:rsidRPr="003110E5" w:rsidRDefault="00446BA5" w:rsidP="00082BBA">
            <w:pPr>
              <w:tabs>
                <w:tab w:val="left" w:pos="34"/>
              </w:tabs>
              <w:rPr>
                <w:rFonts w:ascii="Arial" w:eastAsia="MS Mincho" w:hAnsi="Arial" w:cs="Times New Roman"/>
                <w:b/>
                <w:bCs/>
                <w:lang w:val="en-US"/>
              </w:rPr>
            </w:pPr>
          </w:p>
        </w:tc>
      </w:tr>
      <w:tr w:rsidR="003110E5" w14:paraId="77B6C837" w14:textId="77777777" w:rsidTr="64901322">
        <w:tc>
          <w:tcPr>
            <w:tcW w:w="8359" w:type="dxa"/>
          </w:tcPr>
          <w:p w14:paraId="3B0FF1C1" w14:textId="77777777" w:rsidR="003110E5" w:rsidRPr="00FA36E2" w:rsidRDefault="003110E5" w:rsidP="00082BBA">
            <w:pPr>
              <w:tabs>
                <w:tab w:val="left" w:pos="34"/>
              </w:tabs>
              <w:rPr>
                <w:rFonts w:ascii="Arial" w:eastAsia="MS Mincho" w:hAnsi="Arial" w:cs="Times New Roman"/>
                <w:lang w:val="en-US"/>
              </w:rPr>
            </w:pPr>
          </w:p>
          <w:p w14:paraId="2088C6C1" w14:textId="6B3D3387" w:rsidR="00446BA5" w:rsidRPr="00FA36E2" w:rsidRDefault="003316EC" w:rsidP="00082BBA">
            <w:pPr>
              <w:tabs>
                <w:tab w:val="left" w:pos="34"/>
              </w:tabs>
              <w:rPr>
                <w:rFonts w:ascii="Arial" w:eastAsia="MS Mincho" w:hAnsi="Arial" w:cs="Times New Roman"/>
                <w:lang w:val="en-US"/>
              </w:rPr>
            </w:pPr>
            <w:r w:rsidRPr="003316EC">
              <w:rPr>
                <w:rFonts w:ascii="Arial" w:eastAsia="MS Mincho" w:hAnsi="Arial" w:cs="Times New Roman"/>
                <w:lang w:val="en-US"/>
              </w:rPr>
              <w:t>This is a</w:t>
            </w:r>
            <w:r w:rsidR="009E417C">
              <w:rPr>
                <w:rFonts w:ascii="Arial" w:eastAsia="MS Mincho" w:hAnsi="Arial" w:cs="Times New Roman"/>
                <w:lang w:val="en-US"/>
              </w:rPr>
              <w:t xml:space="preserve"> senior</w:t>
            </w:r>
            <w:r w:rsidRPr="003316EC">
              <w:rPr>
                <w:rFonts w:ascii="Arial" w:eastAsia="MS Mincho" w:hAnsi="Arial" w:cs="Times New Roman"/>
                <w:lang w:val="en-US"/>
              </w:rPr>
              <w:t xml:space="preserve"> administrative role within Occupational Health, which is a</w:t>
            </w:r>
            <w:r w:rsidR="001F0745">
              <w:rPr>
                <w:rFonts w:ascii="Arial" w:eastAsia="MS Mincho" w:hAnsi="Arial" w:cs="Times New Roman"/>
                <w:lang w:val="en-US"/>
              </w:rPr>
              <w:t xml:space="preserve"> busy</w:t>
            </w:r>
            <w:r w:rsidR="003A66DE">
              <w:rPr>
                <w:rFonts w:ascii="Arial" w:eastAsia="MS Mincho" w:hAnsi="Arial" w:cs="Times New Roman"/>
                <w:lang w:val="en-US"/>
              </w:rPr>
              <w:t xml:space="preserve"> center running a number of clinics daily for employees. It is a</w:t>
            </w:r>
            <w:r w:rsidRPr="003316EC">
              <w:rPr>
                <w:rFonts w:ascii="Arial" w:eastAsia="MS Mincho" w:hAnsi="Arial" w:cs="Times New Roman"/>
                <w:lang w:val="en-US"/>
              </w:rPr>
              <w:t xml:space="preserve"> confidential</w:t>
            </w:r>
            <w:r w:rsidR="00862126">
              <w:rPr>
                <w:rFonts w:ascii="Arial" w:eastAsia="MS Mincho" w:hAnsi="Arial" w:cs="Times New Roman"/>
                <w:lang w:val="en-US"/>
              </w:rPr>
              <w:t xml:space="preserve"> </w:t>
            </w:r>
            <w:r w:rsidRPr="003316EC">
              <w:rPr>
                <w:rFonts w:ascii="Arial" w:eastAsia="MS Mincho" w:hAnsi="Arial" w:cs="Times New Roman"/>
                <w:lang w:val="en-US"/>
              </w:rPr>
              <w:t xml:space="preserve">service due to medical information held on employees. The role involves managing </w:t>
            </w:r>
            <w:r w:rsidR="004F672D">
              <w:rPr>
                <w:rFonts w:ascii="Arial" w:eastAsia="MS Mincho" w:hAnsi="Arial" w:cs="Times New Roman"/>
                <w:lang w:val="en-US"/>
              </w:rPr>
              <w:t>the work</w:t>
            </w:r>
            <w:r w:rsidR="000575CA">
              <w:rPr>
                <w:rFonts w:ascii="Arial" w:eastAsia="MS Mincho" w:hAnsi="Arial" w:cs="Times New Roman"/>
                <w:lang w:val="en-US"/>
              </w:rPr>
              <w:t xml:space="preserve"> and preparing</w:t>
            </w:r>
            <w:r w:rsidR="00BE531A">
              <w:rPr>
                <w:rFonts w:ascii="Arial" w:eastAsia="MS Mincho" w:hAnsi="Arial" w:cs="Times New Roman"/>
                <w:lang w:val="en-US"/>
              </w:rPr>
              <w:t xml:space="preserve"> the</w:t>
            </w:r>
            <w:r w:rsidR="004F672D">
              <w:rPr>
                <w:rFonts w:ascii="Arial" w:eastAsia="MS Mincho" w:hAnsi="Arial" w:cs="Times New Roman"/>
                <w:lang w:val="en-US"/>
              </w:rPr>
              <w:t xml:space="preserve"> Occupational Health clinics</w:t>
            </w:r>
            <w:r w:rsidR="00BE531A">
              <w:rPr>
                <w:rFonts w:ascii="Arial" w:eastAsia="MS Mincho" w:hAnsi="Arial" w:cs="Times New Roman"/>
                <w:lang w:val="en-US"/>
              </w:rPr>
              <w:t xml:space="preserve"> and supporting clinicians</w:t>
            </w:r>
            <w:r w:rsidR="00CF0608">
              <w:rPr>
                <w:rFonts w:ascii="Arial" w:eastAsia="MS Mincho" w:hAnsi="Arial" w:cs="Times New Roman"/>
                <w:lang w:val="en-US"/>
              </w:rPr>
              <w:t xml:space="preserve"> and contractors. </w:t>
            </w:r>
            <w:r w:rsidR="000E2D10">
              <w:rPr>
                <w:rFonts w:ascii="Arial" w:eastAsia="MS Mincho" w:hAnsi="Arial" w:cs="Times New Roman"/>
                <w:lang w:val="en-US"/>
              </w:rPr>
              <w:t>Managing</w:t>
            </w:r>
            <w:r w:rsidR="00C47410">
              <w:rPr>
                <w:rFonts w:ascii="Arial" w:eastAsia="MS Mincho" w:hAnsi="Arial" w:cs="Times New Roman"/>
                <w:lang w:val="en-US"/>
              </w:rPr>
              <w:t xml:space="preserve"> </w:t>
            </w:r>
            <w:r w:rsidRPr="003316EC">
              <w:rPr>
                <w:rFonts w:ascii="Arial" w:eastAsia="MS Mincho" w:hAnsi="Arial" w:cs="Times New Roman"/>
                <w:lang w:val="en-US"/>
              </w:rPr>
              <w:t xml:space="preserve">enquiries, </w:t>
            </w:r>
            <w:r w:rsidR="00766B3F">
              <w:rPr>
                <w:rFonts w:ascii="Arial" w:eastAsia="MS Mincho" w:hAnsi="Arial" w:cs="Times New Roman"/>
                <w:lang w:val="en-US"/>
              </w:rPr>
              <w:t xml:space="preserve">resources, </w:t>
            </w:r>
            <w:r w:rsidR="0075695A">
              <w:rPr>
                <w:rFonts w:ascii="Arial" w:eastAsia="MS Mincho" w:hAnsi="Arial" w:cs="Times New Roman"/>
                <w:lang w:val="en-US"/>
              </w:rPr>
              <w:t xml:space="preserve">equipment, </w:t>
            </w:r>
            <w:r w:rsidR="0075695A" w:rsidRPr="003316EC">
              <w:rPr>
                <w:rFonts w:ascii="Arial" w:eastAsia="MS Mincho" w:hAnsi="Arial" w:cs="Times New Roman"/>
                <w:lang w:val="en-US"/>
              </w:rPr>
              <w:t>and</w:t>
            </w:r>
            <w:r w:rsidRPr="003316EC">
              <w:rPr>
                <w:rFonts w:ascii="Arial" w:eastAsia="MS Mincho" w:hAnsi="Arial" w:cs="Times New Roman"/>
                <w:lang w:val="en-US"/>
              </w:rPr>
              <w:t xml:space="preserve"> consumables in line with the budget</w:t>
            </w:r>
            <w:r w:rsidR="008F1040">
              <w:rPr>
                <w:rFonts w:ascii="Arial" w:eastAsia="MS Mincho" w:hAnsi="Arial" w:cs="Times New Roman"/>
                <w:lang w:val="en-US"/>
              </w:rPr>
              <w:t xml:space="preserve">. Dynamically </w:t>
            </w:r>
            <w:r w:rsidRPr="003316EC">
              <w:rPr>
                <w:rFonts w:ascii="Arial" w:eastAsia="MS Mincho" w:hAnsi="Arial" w:cs="Times New Roman"/>
                <w:lang w:val="en-US"/>
              </w:rPr>
              <w:t>booking appointments and</w:t>
            </w:r>
            <w:r w:rsidR="007062F2">
              <w:rPr>
                <w:rFonts w:ascii="Arial" w:eastAsia="MS Mincho" w:hAnsi="Arial" w:cs="Times New Roman"/>
                <w:lang w:val="en-US"/>
              </w:rPr>
              <w:t xml:space="preserve"> </w:t>
            </w:r>
            <w:r w:rsidR="005679DF">
              <w:rPr>
                <w:rFonts w:ascii="Arial" w:eastAsia="MS Mincho" w:hAnsi="Arial" w:cs="Times New Roman"/>
                <w:lang w:val="en-US"/>
              </w:rPr>
              <w:t>resourcing them appropriately</w:t>
            </w:r>
            <w:r w:rsidR="0075695A">
              <w:rPr>
                <w:rFonts w:ascii="Arial" w:eastAsia="MS Mincho" w:hAnsi="Arial" w:cs="Times New Roman"/>
                <w:lang w:val="en-US"/>
              </w:rPr>
              <w:t xml:space="preserve"> to maximise capacity</w:t>
            </w:r>
            <w:r w:rsidR="009361FD">
              <w:rPr>
                <w:rFonts w:ascii="Arial" w:eastAsia="MS Mincho" w:hAnsi="Arial" w:cs="Times New Roman"/>
                <w:lang w:val="en-US"/>
              </w:rPr>
              <w:t xml:space="preserve">, </w:t>
            </w:r>
            <w:r w:rsidRPr="003316EC">
              <w:rPr>
                <w:rFonts w:ascii="Arial" w:eastAsia="MS Mincho" w:hAnsi="Arial" w:cs="Times New Roman"/>
                <w:lang w:val="en-US"/>
              </w:rPr>
              <w:t>managing waiting list</w:t>
            </w:r>
            <w:r w:rsidR="008D5F43">
              <w:rPr>
                <w:rFonts w:ascii="Arial" w:eastAsia="MS Mincho" w:hAnsi="Arial" w:cs="Times New Roman"/>
                <w:lang w:val="en-US"/>
              </w:rPr>
              <w:t>s</w:t>
            </w:r>
            <w:r w:rsidRPr="003316EC">
              <w:rPr>
                <w:rFonts w:ascii="Arial" w:eastAsia="MS Mincho" w:hAnsi="Arial" w:cs="Times New Roman"/>
                <w:lang w:val="en-US"/>
              </w:rPr>
              <w:t>, updat</w:t>
            </w:r>
            <w:r w:rsidR="00CD5A65">
              <w:rPr>
                <w:rFonts w:ascii="Arial" w:eastAsia="MS Mincho" w:hAnsi="Arial" w:cs="Times New Roman"/>
                <w:lang w:val="en-US"/>
              </w:rPr>
              <w:t>ing</w:t>
            </w:r>
            <w:r w:rsidRPr="003316EC">
              <w:rPr>
                <w:rFonts w:ascii="Arial" w:eastAsia="MS Mincho" w:hAnsi="Arial" w:cs="Times New Roman"/>
                <w:lang w:val="en-US"/>
              </w:rPr>
              <w:t xml:space="preserve"> patient records and databases and deal</w:t>
            </w:r>
            <w:r w:rsidR="00A51054">
              <w:rPr>
                <w:rFonts w:ascii="Arial" w:eastAsia="MS Mincho" w:hAnsi="Arial" w:cs="Times New Roman"/>
                <w:lang w:val="en-US"/>
              </w:rPr>
              <w:t>ing</w:t>
            </w:r>
            <w:r w:rsidRPr="003316EC">
              <w:rPr>
                <w:rFonts w:ascii="Arial" w:eastAsia="MS Mincho" w:hAnsi="Arial" w:cs="Times New Roman"/>
                <w:lang w:val="en-US"/>
              </w:rPr>
              <w:t xml:space="preserve"> with confidential information. You will process clinical reports and request medical information</w:t>
            </w:r>
            <w:r w:rsidR="00A51054">
              <w:rPr>
                <w:rFonts w:ascii="Arial" w:eastAsia="MS Mincho" w:hAnsi="Arial" w:cs="Times New Roman"/>
                <w:lang w:val="en-US"/>
              </w:rPr>
              <w:t xml:space="preserve"> as well as</w:t>
            </w:r>
            <w:r w:rsidR="00FC2C1F">
              <w:rPr>
                <w:rFonts w:ascii="Arial" w:eastAsia="MS Mincho" w:hAnsi="Arial" w:cs="Times New Roman"/>
                <w:lang w:val="en-US"/>
              </w:rPr>
              <w:t xml:space="preserve"> managing</w:t>
            </w:r>
            <w:r w:rsidR="00A51054">
              <w:rPr>
                <w:rFonts w:ascii="Arial" w:eastAsia="MS Mincho" w:hAnsi="Arial" w:cs="Times New Roman"/>
                <w:lang w:val="en-US"/>
              </w:rPr>
              <w:t xml:space="preserve"> </w:t>
            </w:r>
            <w:r w:rsidR="00215CC8">
              <w:rPr>
                <w:rFonts w:ascii="Arial" w:eastAsia="MS Mincho" w:hAnsi="Arial" w:cs="Times New Roman"/>
                <w:lang w:val="en-US"/>
              </w:rPr>
              <w:t xml:space="preserve">ill health </w:t>
            </w:r>
            <w:r w:rsidR="00FC2C1F">
              <w:rPr>
                <w:rFonts w:ascii="Arial" w:eastAsia="MS Mincho" w:hAnsi="Arial" w:cs="Times New Roman"/>
                <w:lang w:val="en-US"/>
              </w:rPr>
              <w:t>re</w:t>
            </w:r>
            <w:r w:rsidR="009E54FC">
              <w:rPr>
                <w:rFonts w:ascii="Arial" w:eastAsia="MS Mincho" w:hAnsi="Arial" w:cs="Times New Roman"/>
                <w:lang w:val="en-US"/>
              </w:rPr>
              <w:t>tirement medicals.</w:t>
            </w:r>
            <w:r w:rsidR="00F26257">
              <w:rPr>
                <w:rFonts w:ascii="Arial" w:eastAsia="MS Mincho" w:hAnsi="Arial" w:cs="Times New Roman"/>
                <w:lang w:val="en-US"/>
              </w:rPr>
              <w:t xml:space="preserve"> </w:t>
            </w:r>
          </w:p>
          <w:p w14:paraId="688FD2F4" w14:textId="77777777" w:rsidR="00446BA5" w:rsidRPr="00FA36E2" w:rsidRDefault="00446BA5" w:rsidP="00082BBA">
            <w:pPr>
              <w:tabs>
                <w:tab w:val="left" w:pos="34"/>
              </w:tabs>
              <w:rPr>
                <w:rFonts w:ascii="Arial" w:eastAsia="MS Mincho" w:hAnsi="Arial" w:cs="Times New Roman"/>
                <w:lang w:val="en-US"/>
              </w:rPr>
            </w:pPr>
          </w:p>
          <w:p w14:paraId="4A177E13" w14:textId="77777777" w:rsidR="00446BA5" w:rsidRPr="00FA36E2" w:rsidRDefault="00446BA5" w:rsidP="00082BBA">
            <w:pPr>
              <w:tabs>
                <w:tab w:val="left" w:pos="34"/>
              </w:tabs>
              <w:rPr>
                <w:rFonts w:ascii="Arial" w:eastAsia="MS Mincho" w:hAnsi="Arial" w:cs="Times New Roman"/>
                <w:lang w:val="en-US"/>
              </w:rPr>
            </w:pPr>
          </w:p>
          <w:p w14:paraId="4BE055C3" w14:textId="77777777" w:rsidR="00446BA5" w:rsidRPr="00FA36E2" w:rsidRDefault="00446BA5" w:rsidP="00082BBA">
            <w:pPr>
              <w:tabs>
                <w:tab w:val="left" w:pos="34"/>
              </w:tabs>
              <w:rPr>
                <w:rFonts w:ascii="Arial" w:eastAsia="MS Mincho" w:hAnsi="Arial" w:cs="Times New Roman"/>
                <w:lang w:val="en-US"/>
              </w:rPr>
            </w:pPr>
          </w:p>
          <w:p w14:paraId="56697297" w14:textId="77777777" w:rsidR="00446BA5" w:rsidRPr="00FA36E2" w:rsidRDefault="00446BA5" w:rsidP="00082BBA">
            <w:pPr>
              <w:tabs>
                <w:tab w:val="left" w:pos="34"/>
              </w:tabs>
              <w:rPr>
                <w:rFonts w:ascii="Arial" w:eastAsia="MS Mincho" w:hAnsi="Arial" w:cs="Times New Roman"/>
                <w:lang w:val="en-US"/>
              </w:rPr>
            </w:pPr>
          </w:p>
          <w:p w14:paraId="35DCEE82" w14:textId="77777777" w:rsidR="00446BA5" w:rsidRPr="005E67C8" w:rsidRDefault="00446BA5" w:rsidP="00082BBA">
            <w:pPr>
              <w:tabs>
                <w:tab w:val="left" w:pos="34"/>
              </w:tabs>
              <w:rPr>
                <w:rFonts w:ascii="Arial" w:eastAsia="MS Mincho" w:hAnsi="Arial" w:cs="Times New Roman"/>
                <w:b/>
                <w:bCs/>
                <w:lang w:val="en-US"/>
              </w:rPr>
            </w:pPr>
          </w:p>
        </w:tc>
      </w:tr>
    </w:tbl>
    <w:p w14:paraId="02D5BE87" w14:textId="38064631" w:rsidR="00001BCB" w:rsidRDefault="00001BCB" w:rsidP="00082BBA">
      <w:pPr>
        <w:tabs>
          <w:tab w:val="left" w:pos="34"/>
        </w:tabs>
        <w:spacing w:after="0" w:line="240" w:lineRule="auto"/>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09CD4C8C" w14:textId="77777777" w:rsidTr="00834854">
        <w:tc>
          <w:tcPr>
            <w:tcW w:w="8359" w:type="dxa"/>
            <w:shd w:val="clear" w:color="auto" w:fill="D5DCE4" w:themeFill="text2" w:themeFillTint="33"/>
          </w:tcPr>
          <w:p w14:paraId="08B54902" w14:textId="77777777" w:rsidR="00446BA5" w:rsidRDefault="00446BA5">
            <w:pPr>
              <w:tabs>
                <w:tab w:val="left" w:pos="34"/>
              </w:tabs>
              <w:rPr>
                <w:rFonts w:ascii="Arial" w:eastAsia="MS Mincho" w:hAnsi="Arial" w:cs="Times New Roman"/>
                <w:b/>
                <w:bCs/>
                <w:lang w:val="en-US"/>
              </w:rPr>
            </w:pPr>
          </w:p>
          <w:p w14:paraId="2DBE7E76" w14:textId="3CE74808" w:rsidR="00446BA5" w:rsidRPr="00446BA5" w:rsidRDefault="006551F2">
            <w:pPr>
              <w:tabs>
                <w:tab w:val="left" w:pos="34"/>
              </w:tabs>
              <w:rPr>
                <w:rFonts w:ascii="Arial" w:eastAsia="MS Mincho" w:hAnsi="Arial" w:cs="Times New Roman"/>
                <w:i/>
                <w:iCs/>
                <w:lang w:val="en-US"/>
              </w:rPr>
            </w:pPr>
            <w:r>
              <w:rPr>
                <w:rFonts w:ascii="Arial" w:eastAsia="MS Mincho" w:hAnsi="Arial" w:cs="Times New Roman"/>
                <w:b/>
                <w:bCs/>
                <w:lang w:val="en-US"/>
              </w:rPr>
              <w:t>Responsibilities and Duties</w:t>
            </w:r>
          </w:p>
          <w:p w14:paraId="00063935" w14:textId="77777777" w:rsidR="00446BA5" w:rsidRPr="003110E5" w:rsidRDefault="00446BA5">
            <w:pPr>
              <w:tabs>
                <w:tab w:val="left" w:pos="34"/>
              </w:tabs>
              <w:rPr>
                <w:rFonts w:ascii="Arial" w:eastAsia="MS Mincho" w:hAnsi="Arial" w:cs="Times New Roman"/>
                <w:b/>
                <w:bCs/>
                <w:lang w:val="en-US"/>
              </w:rPr>
            </w:pPr>
          </w:p>
        </w:tc>
      </w:tr>
      <w:tr w:rsidR="00446BA5" w14:paraId="4A64619B" w14:textId="77777777">
        <w:tc>
          <w:tcPr>
            <w:tcW w:w="8359" w:type="dxa"/>
          </w:tcPr>
          <w:p w14:paraId="23FE435F" w14:textId="77777777" w:rsidR="00446BA5" w:rsidRPr="00FA36E2" w:rsidRDefault="00446BA5">
            <w:pPr>
              <w:tabs>
                <w:tab w:val="left" w:pos="34"/>
              </w:tabs>
              <w:rPr>
                <w:rFonts w:ascii="Arial" w:eastAsia="MS Mincho" w:hAnsi="Arial" w:cs="Times New Roman"/>
                <w:sz w:val="24"/>
                <w:szCs w:val="24"/>
                <w:lang w:val="en-US"/>
              </w:rPr>
            </w:pPr>
          </w:p>
          <w:p w14:paraId="7740CF2B" w14:textId="0E1E0B17" w:rsidR="00B70311" w:rsidRDefault="00B70311" w:rsidP="0003718F">
            <w:pPr>
              <w:pStyle w:val="ListParagraph"/>
              <w:numPr>
                <w:ilvl w:val="0"/>
                <w:numId w:val="7"/>
              </w:numPr>
              <w:tabs>
                <w:tab w:val="left" w:pos="34"/>
              </w:tabs>
              <w:rPr>
                <w:rFonts w:ascii="Arial" w:eastAsia="MS Mincho" w:hAnsi="Arial" w:cs="Times New Roman"/>
              </w:rPr>
            </w:pPr>
            <w:r>
              <w:rPr>
                <w:rFonts w:ascii="Arial" w:eastAsia="MS Mincho" w:hAnsi="Arial" w:cs="Times New Roman"/>
              </w:rPr>
              <w:t>Oversee the running of the clinics</w:t>
            </w:r>
            <w:r w:rsidR="00FA3EB0">
              <w:rPr>
                <w:rFonts w:ascii="Arial" w:eastAsia="MS Mincho" w:hAnsi="Arial" w:cs="Times New Roman"/>
              </w:rPr>
              <w:t xml:space="preserve">, ensuring dynamic </w:t>
            </w:r>
            <w:r w:rsidR="003919AD">
              <w:rPr>
                <w:rFonts w:ascii="Arial" w:eastAsia="MS Mincho" w:hAnsi="Arial" w:cs="Times New Roman"/>
              </w:rPr>
              <w:t>booking of appointments is used to maximise service delivery</w:t>
            </w:r>
            <w:r w:rsidR="009078BB">
              <w:rPr>
                <w:rFonts w:ascii="Arial" w:eastAsia="MS Mincho" w:hAnsi="Arial" w:cs="Times New Roman"/>
              </w:rPr>
              <w:t>.</w:t>
            </w:r>
            <w:r w:rsidR="00F369D0" w:rsidRPr="0003718F">
              <w:rPr>
                <w:rFonts w:ascii="Arial" w:eastAsia="MS Mincho" w:hAnsi="Arial" w:cs="Times New Roman"/>
              </w:rPr>
              <w:t xml:space="preserve"> Manag</w:t>
            </w:r>
            <w:r w:rsidR="00F369D0">
              <w:rPr>
                <w:rFonts w:ascii="Arial" w:eastAsia="MS Mincho" w:hAnsi="Arial" w:cs="Times New Roman"/>
              </w:rPr>
              <w:t>ing</w:t>
            </w:r>
            <w:r w:rsidR="00F369D0" w:rsidRPr="0003718F">
              <w:rPr>
                <w:rFonts w:ascii="Arial" w:eastAsia="MS Mincho" w:hAnsi="Arial" w:cs="Times New Roman"/>
              </w:rPr>
              <w:t xml:space="preserve"> </w:t>
            </w:r>
            <w:r w:rsidR="007B255E">
              <w:rPr>
                <w:rFonts w:ascii="Arial" w:eastAsia="MS Mincho" w:hAnsi="Arial" w:cs="Times New Roman"/>
              </w:rPr>
              <w:t>clinician</w:t>
            </w:r>
            <w:r w:rsidR="002E22E2">
              <w:rPr>
                <w:rFonts w:ascii="Arial" w:eastAsia="MS Mincho" w:hAnsi="Arial" w:cs="Times New Roman"/>
              </w:rPr>
              <w:t xml:space="preserve"> </w:t>
            </w:r>
            <w:r w:rsidR="00F369D0" w:rsidRPr="0003718F">
              <w:rPr>
                <w:rFonts w:ascii="Arial" w:eastAsia="MS Mincho" w:hAnsi="Arial" w:cs="Times New Roman"/>
              </w:rPr>
              <w:t>diaries, health screenings and medical caseloads efficiently</w:t>
            </w:r>
            <w:r w:rsidR="00A87390">
              <w:rPr>
                <w:rFonts w:ascii="Arial" w:eastAsia="MS Mincho" w:hAnsi="Arial" w:cs="Times New Roman"/>
              </w:rPr>
              <w:t xml:space="preserve"> </w:t>
            </w:r>
            <w:r w:rsidR="005A149B">
              <w:rPr>
                <w:rFonts w:ascii="Arial" w:eastAsia="MS Mincho" w:hAnsi="Arial" w:cs="Times New Roman"/>
              </w:rPr>
              <w:t xml:space="preserve">to </w:t>
            </w:r>
            <w:r w:rsidR="002E22E2">
              <w:rPr>
                <w:rFonts w:ascii="Arial" w:eastAsia="MS Mincho" w:hAnsi="Arial" w:cs="Times New Roman"/>
              </w:rPr>
              <w:t xml:space="preserve">ensure </w:t>
            </w:r>
            <w:r w:rsidR="007848A4">
              <w:rPr>
                <w:rFonts w:ascii="Arial" w:eastAsia="MS Mincho" w:hAnsi="Arial" w:cs="Times New Roman"/>
              </w:rPr>
              <w:t>people</w:t>
            </w:r>
            <w:r w:rsidR="002E22E2">
              <w:rPr>
                <w:rFonts w:ascii="Arial" w:eastAsia="MS Mincho" w:hAnsi="Arial" w:cs="Times New Roman"/>
              </w:rPr>
              <w:t xml:space="preserve"> are seen within</w:t>
            </w:r>
            <w:r w:rsidR="007848A4">
              <w:rPr>
                <w:rFonts w:ascii="Arial" w:eastAsia="MS Mincho" w:hAnsi="Arial" w:cs="Times New Roman"/>
              </w:rPr>
              <w:t xml:space="preserve"> the service level agreement</w:t>
            </w:r>
            <w:r w:rsidR="000E1A68">
              <w:rPr>
                <w:rFonts w:ascii="Arial" w:eastAsia="MS Mincho" w:hAnsi="Arial" w:cs="Times New Roman"/>
              </w:rPr>
              <w:t xml:space="preserve"> (SLA) times</w:t>
            </w:r>
            <w:r w:rsidR="007848A4">
              <w:rPr>
                <w:rFonts w:ascii="Arial" w:eastAsia="MS Mincho" w:hAnsi="Arial" w:cs="Times New Roman"/>
              </w:rPr>
              <w:t>.</w:t>
            </w:r>
            <w:r w:rsidR="005A149B">
              <w:rPr>
                <w:rFonts w:ascii="Arial" w:eastAsia="MS Mincho" w:hAnsi="Arial" w:cs="Times New Roman"/>
              </w:rPr>
              <w:t xml:space="preserve"> Where SLAs are out</w:t>
            </w:r>
            <w:r w:rsidR="004546DB">
              <w:rPr>
                <w:rFonts w:ascii="Arial" w:eastAsia="MS Mincho" w:hAnsi="Arial" w:cs="Times New Roman"/>
              </w:rPr>
              <w:t xml:space="preserve"> of target to </w:t>
            </w:r>
            <w:r w:rsidR="000E1A68">
              <w:rPr>
                <w:rFonts w:ascii="Arial" w:eastAsia="MS Mincho" w:hAnsi="Arial" w:cs="Times New Roman"/>
              </w:rPr>
              <w:t>work with the Head of Occupational Health to reduce the waiting list.</w:t>
            </w:r>
          </w:p>
          <w:p w14:paraId="2D4A08E3" w14:textId="6447FF00" w:rsidR="00F23199" w:rsidRDefault="00767E06" w:rsidP="0003718F">
            <w:pPr>
              <w:pStyle w:val="ListParagraph"/>
              <w:numPr>
                <w:ilvl w:val="0"/>
                <w:numId w:val="7"/>
              </w:numPr>
              <w:tabs>
                <w:tab w:val="left" w:pos="34"/>
              </w:tabs>
              <w:rPr>
                <w:rFonts w:ascii="Arial" w:eastAsia="MS Mincho" w:hAnsi="Arial" w:cs="Times New Roman"/>
              </w:rPr>
            </w:pPr>
            <w:r>
              <w:rPr>
                <w:rFonts w:ascii="Arial" w:eastAsia="MS Mincho" w:hAnsi="Arial" w:cs="Times New Roman"/>
              </w:rPr>
              <w:t>Supervise the clinical administrator role</w:t>
            </w:r>
            <w:r w:rsidR="00FE3472">
              <w:rPr>
                <w:rFonts w:ascii="Arial" w:eastAsia="MS Mincho" w:hAnsi="Arial" w:cs="Times New Roman"/>
              </w:rPr>
              <w:t xml:space="preserve">, </w:t>
            </w:r>
            <w:r w:rsidR="00786DA2" w:rsidRPr="00786DA2">
              <w:rPr>
                <w:rFonts w:ascii="Arial" w:eastAsia="MS Mincho" w:hAnsi="Arial" w:cs="Times New Roman"/>
              </w:rPr>
              <w:t>including effective 1 2-1</w:t>
            </w:r>
            <w:r w:rsidR="00093A30">
              <w:rPr>
                <w:rFonts w:ascii="Arial" w:eastAsia="MS Mincho" w:hAnsi="Arial" w:cs="Times New Roman"/>
              </w:rPr>
              <w:t>, training</w:t>
            </w:r>
            <w:r w:rsidR="00786DA2" w:rsidRPr="00786DA2">
              <w:rPr>
                <w:rFonts w:ascii="Arial" w:eastAsia="MS Mincho" w:hAnsi="Arial" w:cs="Times New Roman"/>
              </w:rPr>
              <w:t xml:space="preserve"> and conducting appraisals</w:t>
            </w:r>
          </w:p>
          <w:p w14:paraId="711A870E" w14:textId="145B5BB4" w:rsidR="005D044F" w:rsidRPr="005D044F" w:rsidRDefault="005D044F" w:rsidP="005D044F">
            <w:pPr>
              <w:pStyle w:val="ListParagraph"/>
              <w:numPr>
                <w:ilvl w:val="0"/>
                <w:numId w:val="7"/>
              </w:numPr>
              <w:tabs>
                <w:tab w:val="left" w:pos="34"/>
              </w:tabs>
              <w:rPr>
                <w:rFonts w:ascii="Arial" w:eastAsia="MS Mincho" w:hAnsi="Arial" w:cs="Times New Roman"/>
              </w:rPr>
            </w:pPr>
            <w:r w:rsidRPr="0003718F">
              <w:rPr>
                <w:rFonts w:ascii="Arial" w:eastAsia="MS Mincho" w:hAnsi="Arial" w:cs="Times New Roman"/>
              </w:rPr>
              <w:t xml:space="preserve">Supporting the Doctor, Clinicians and the </w:t>
            </w:r>
            <w:r>
              <w:rPr>
                <w:rFonts w:ascii="Arial" w:eastAsia="MS Mincho" w:hAnsi="Arial" w:cs="Times New Roman"/>
              </w:rPr>
              <w:t xml:space="preserve">Head of </w:t>
            </w:r>
            <w:r w:rsidRPr="0003718F">
              <w:rPr>
                <w:rFonts w:ascii="Arial" w:eastAsia="MS Mincho" w:hAnsi="Arial" w:cs="Times New Roman"/>
              </w:rPr>
              <w:t>O</w:t>
            </w:r>
            <w:r>
              <w:rPr>
                <w:rFonts w:ascii="Arial" w:eastAsia="MS Mincho" w:hAnsi="Arial" w:cs="Times New Roman"/>
              </w:rPr>
              <w:t xml:space="preserve">ccupational </w:t>
            </w:r>
            <w:r w:rsidRPr="0003718F">
              <w:rPr>
                <w:rFonts w:ascii="Arial" w:eastAsia="MS Mincho" w:hAnsi="Arial" w:cs="Times New Roman"/>
              </w:rPr>
              <w:t>H</w:t>
            </w:r>
            <w:r>
              <w:rPr>
                <w:rFonts w:ascii="Arial" w:eastAsia="MS Mincho" w:hAnsi="Arial" w:cs="Times New Roman"/>
              </w:rPr>
              <w:t>ealth &amp; Wellbeing</w:t>
            </w:r>
          </w:p>
          <w:p w14:paraId="7DDB1114" w14:textId="77777777" w:rsidR="00273887" w:rsidRDefault="004A1836" w:rsidP="0003718F">
            <w:pPr>
              <w:pStyle w:val="ListParagraph"/>
              <w:numPr>
                <w:ilvl w:val="0"/>
                <w:numId w:val="7"/>
              </w:numPr>
              <w:tabs>
                <w:tab w:val="left" w:pos="34"/>
              </w:tabs>
              <w:rPr>
                <w:rFonts w:ascii="Arial" w:eastAsia="MS Mincho" w:hAnsi="Arial" w:cs="Times New Roman"/>
              </w:rPr>
            </w:pPr>
            <w:r>
              <w:rPr>
                <w:rFonts w:ascii="Arial" w:eastAsia="MS Mincho" w:hAnsi="Arial" w:cs="Times New Roman"/>
              </w:rPr>
              <w:lastRenderedPageBreak/>
              <w:t xml:space="preserve">Ensuring </w:t>
            </w:r>
            <w:r w:rsidR="00D253E5">
              <w:rPr>
                <w:rFonts w:ascii="Arial" w:eastAsia="MS Mincho" w:hAnsi="Arial" w:cs="Times New Roman"/>
              </w:rPr>
              <w:t xml:space="preserve">administration and clinical coverage is adequate </w:t>
            </w:r>
            <w:r w:rsidR="00FC3A3E">
              <w:rPr>
                <w:rFonts w:ascii="Arial" w:eastAsia="MS Mincho" w:hAnsi="Arial" w:cs="Times New Roman"/>
              </w:rPr>
              <w:t>for</w:t>
            </w:r>
            <w:r w:rsidR="00D253E5">
              <w:rPr>
                <w:rFonts w:ascii="Arial" w:eastAsia="MS Mincho" w:hAnsi="Arial" w:cs="Times New Roman"/>
              </w:rPr>
              <w:t xml:space="preserve"> a</w:t>
            </w:r>
            <w:r w:rsidR="00E81003">
              <w:rPr>
                <w:rFonts w:ascii="Arial" w:eastAsia="MS Mincho" w:hAnsi="Arial" w:cs="Times New Roman"/>
              </w:rPr>
              <w:t xml:space="preserve">ll </w:t>
            </w:r>
            <w:r w:rsidR="00EC42B3">
              <w:rPr>
                <w:rFonts w:ascii="Arial" w:eastAsia="MS Mincho" w:hAnsi="Arial" w:cs="Times New Roman"/>
              </w:rPr>
              <w:t xml:space="preserve">46 weeks </w:t>
            </w:r>
            <w:r w:rsidR="00FC3A3E">
              <w:rPr>
                <w:rFonts w:ascii="Arial" w:eastAsia="MS Mincho" w:hAnsi="Arial" w:cs="Times New Roman"/>
              </w:rPr>
              <w:t xml:space="preserve">/ year. </w:t>
            </w:r>
          </w:p>
          <w:p w14:paraId="22061664" w14:textId="72AD09ED" w:rsidR="006135E7" w:rsidRPr="006135E7" w:rsidRDefault="00273887" w:rsidP="006135E7">
            <w:pPr>
              <w:pStyle w:val="ListParagraph"/>
              <w:numPr>
                <w:ilvl w:val="0"/>
                <w:numId w:val="7"/>
              </w:numPr>
              <w:tabs>
                <w:tab w:val="left" w:pos="34"/>
              </w:tabs>
              <w:rPr>
                <w:rFonts w:ascii="Arial" w:eastAsia="MS Mincho" w:hAnsi="Arial" w:cs="Times New Roman"/>
              </w:rPr>
            </w:pPr>
            <w:r>
              <w:rPr>
                <w:rFonts w:ascii="Arial" w:eastAsia="MS Mincho" w:hAnsi="Arial" w:cs="Times New Roman"/>
              </w:rPr>
              <w:t>Ensure clinic rooms are tidy and maintained</w:t>
            </w:r>
            <w:r w:rsidR="00F308DB">
              <w:rPr>
                <w:rFonts w:ascii="Arial" w:eastAsia="MS Mincho" w:hAnsi="Arial" w:cs="Times New Roman"/>
              </w:rPr>
              <w:t>.</w:t>
            </w:r>
            <w:r w:rsidR="009667D3" w:rsidRPr="009667D3">
              <w:rPr>
                <w:rFonts w:ascii="Arial" w:eastAsia="MS Mincho" w:hAnsi="Arial" w:cs="Times New Roman"/>
              </w:rPr>
              <w:t xml:space="preserve"> </w:t>
            </w:r>
          </w:p>
          <w:p w14:paraId="36143536" w14:textId="61667EF4" w:rsidR="003841D2" w:rsidRPr="001B67B0" w:rsidRDefault="00364466" w:rsidP="001B67B0">
            <w:pPr>
              <w:pStyle w:val="ListParagraph"/>
              <w:numPr>
                <w:ilvl w:val="0"/>
                <w:numId w:val="7"/>
              </w:numPr>
              <w:tabs>
                <w:tab w:val="left" w:pos="34"/>
              </w:tabs>
              <w:rPr>
                <w:rFonts w:ascii="Arial" w:eastAsia="MS Mincho" w:hAnsi="Arial" w:cs="Times New Roman"/>
              </w:rPr>
            </w:pPr>
            <w:r>
              <w:rPr>
                <w:rFonts w:ascii="Arial" w:eastAsia="MS Mincho" w:hAnsi="Arial" w:cs="Times New Roman"/>
              </w:rPr>
              <w:t>Quality assure</w:t>
            </w:r>
            <w:r w:rsidR="0003718F" w:rsidRPr="0003718F">
              <w:rPr>
                <w:rFonts w:ascii="Arial" w:eastAsia="MS Mincho" w:hAnsi="Arial" w:cs="Times New Roman"/>
              </w:rPr>
              <w:t xml:space="preserve"> and send out the O</w:t>
            </w:r>
            <w:r w:rsidR="003F6877">
              <w:rPr>
                <w:rFonts w:ascii="Arial" w:eastAsia="MS Mincho" w:hAnsi="Arial" w:cs="Times New Roman"/>
              </w:rPr>
              <w:t xml:space="preserve">ccupational </w:t>
            </w:r>
            <w:r w:rsidR="0003718F" w:rsidRPr="0003718F">
              <w:rPr>
                <w:rFonts w:ascii="Arial" w:eastAsia="MS Mincho" w:hAnsi="Arial" w:cs="Times New Roman"/>
              </w:rPr>
              <w:t>H</w:t>
            </w:r>
            <w:r w:rsidR="007D50FF">
              <w:rPr>
                <w:rFonts w:ascii="Arial" w:eastAsia="MS Mincho" w:hAnsi="Arial" w:cs="Times New Roman"/>
              </w:rPr>
              <w:t xml:space="preserve">ealth </w:t>
            </w:r>
            <w:r w:rsidR="0003718F" w:rsidRPr="0003718F">
              <w:rPr>
                <w:rFonts w:ascii="Arial" w:eastAsia="MS Mincho" w:hAnsi="Arial" w:cs="Times New Roman"/>
              </w:rPr>
              <w:t>P</w:t>
            </w:r>
            <w:r w:rsidR="007D50FF">
              <w:rPr>
                <w:rFonts w:ascii="Arial" w:eastAsia="MS Mincho" w:hAnsi="Arial" w:cs="Times New Roman"/>
              </w:rPr>
              <w:t>hysician</w:t>
            </w:r>
            <w:r w:rsidR="0003718F" w:rsidRPr="0003718F">
              <w:rPr>
                <w:rFonts w:ascii="Arial" w:eastAsia="MS Mincho" w:hAnsi="Arial" w:cs="Times New Roman"/>
              </w:rPr>
              <w:t xml:space="preserve"> reports</w:t>
            </w:r>
            <w:r w:rsidR="003841D2">
              <w:rPr>
                <w:rFonts w:ascii="Arial" w:eastAsia="MS Mincho" w:hAnsi="Arial" w:cs="Times New Roman"/>
              </w:rPr>
              <w:t xml:space="preserve"> and action appropriately.</w:t>
            </w:r>
          </w:p>
          <w:p w14:paraId="128D78A2" w14:textId="54AD4E7F" w:rsidR="0003718F" w:rsidRDefault="00D07012" w:rsidP="0003718F">
            <w:pPr>
              <w:pStyle w:val="ListParagraph"/>
              <w:numPr>
                <w:ilvl w:val="0"/>
                <w:numId w:val="7"/>
              </w:numPr>
              <w:tabs>
                <w:tab w:val="left" w:pos="34"/>
              </w:tabs>
              <w:rPr>
                <w:rFonts w:ascii="Arial" w:eastAsia="MS Mincho" w:hAnsi="Arial" w:cs="Times New Roman"/>
              </w:rPr>
            </w:pPr>
            <w:r>
              <w:rPr>
                <w:rFonts w:ascii="Arial" w:eastAsia="MS Mincho" w:hAnsi="Arial" w:cs="Times New Roman"/>
              </w:rPr>
              <w:t>C</w:t>
            </w:r>
            <w:r w:rsidR="0003718F" w:rsidRPr="0003718F">
              <w:rPr>
                <w:rFonts w:ascii="Arial" w:eastAsia="MS Mincho" w:hAnsi="Arial" w:cs="Times New Roman"/>
              </w:rPr>
              <w:t xml:space="preserve">orrespond </w:t>
            </w:r>
            <w:r>
              <w:rPr>
                <w:rFonts w:ascii="Arial" w:eastAsia="MS Mincho" w:hAnsi="Arial" w:cs="Times New Roman"/>
              </w:rPr>
              <w:t>with</w:t>
            </w:r>
            <w:r w:rsidR="0003718F" w:rsidRPr="0003718F">
              <w:rPr>
                <w:rFonts w:ascii="Arial" w:eastAsia="MS Mincho" w:hAnsi="Arial" w:cs="Times New Roman"/>
              </w:rPr>
              <w:t xml:space="preserve"> GP's and consultants </w:t>
            </w:r>
            <w:r w:rsidR="0079386F">
              <w:rPr>
                <w:rFonts w:ascii="Arial" w:eastAsia="MS Mincho" w:hAnsi="Arial" w:cs="Times New Roman"/>
              </w:rPr>
              <w:t>after gathering the correct consent.</w:t>
            </w:r>
          </w:p>
          <w:p w14:paraId="58599014" w14:textId="2F979405" w:rsidR="0003718F" w:rsidRPr="006135E7" w:rsidRDefault="007D50FF" w:rsidP="006135E7">
            <w:pPr>
              <w:pStyle w:val="ListParagraph"/>
              <w:numPr>
                <w:ilvl w:val="0"/>
                <w:numId w:val="7"/>
              </w:numPr>
              <w:tabs>
                <w:tab w:val="left" w:pos="34"/>
              </w:tabs>
              <w:rPr>
                <w:rFonts w:ascii="Arial" w:eastAsia="MS Mincho" w:hAnsi="Arial" w:cs="Times New Roman"/>
              </w:rPr>
            </w:pPr>
            <w:r>
              <w:rPr>
                <w:rFonts w:ascii="Arial" w:eastAsia="MS Mincho" w:hAnsi="Arial" w:cs="Times New Roman"/>
              </w:rPr>
              <w:t xml:space="preserve">Deal with other contractor reports and maintain a good working relationship with </w:t>
            </w:r>
            <w:r w:rsidR="0077264B">
              <w:rPr>
                <w:rFonts w:ascii="Arial" w:eastAsia="MS Mincho" w:hAnsi="Arial" w:cs="Times New Roman"/>
              </w:rPr>
              <w:t>all external contractors such as counsellors.</w:t>
            </w:r>
          </w:p>
          <w:p w14:paraId="6A82D85B" w14:textId="4071A68A" w:rsidR="007A65CC" w:rsidRDefault="0003718F" w:rsidP="005E2A51">
            <w:pPr>
              <w:pStyle w:val="ListParagraph"/>
              <w:numPr>
                <w:ilvl w:val="0"/>
                <w:numId w:val="7"/>
              </w:numPr>
              <w:tabs>
                <w:tab w:val="left" w:pos="34"/>
              </w:tabs>
              <w:rPr>
                <w:rFonts w:ascii="Arial" w:eastAsia="MS Mincho" w:hAnsi="Arial" w:cs="Times New Roman"/>
              </w:rPr>
            </w:pPr>
            <w:r w:rsidRPr="007A65CC">
              <w:rPr>
                <w:rFonts w:ascii="Arial" w:eastAsia="MS Mincho" w:hAnsi="Arial" w:cs="Times New Roman"/>
              </w:rPr>
              <w:t>Process</w:t>
            </w:r>
            <w:r w:rsidR="007A65CC" w:rsidRPr="007A65CC">
              <w:rPr>
                <w:rFonts w:ascii="Arial" w:eastAsia="MS Mincho" w:hAnsi="Arial" w:cs="Times New Roman"/>
              </w:rPr>
              <w:t xml:space="preserve"> orders and pay</w:t>
            </w:r>
            <w:r w:rsidRPr="007A65CC">
              <w:rPr>
                <w:rFonts w:ascii="Arial" w:eastAsia="MS Mincho" w:hAnsi="Arial" w:cs="Times New Roman"/>
              </w:rPr>
              <w:t xml:space="preserve"> invoices</w:t>
            </w:r>
          </w:p>
          <w:p w14:paraId="512EC116" w14:textId="028457E0" w:rsidR="002F17B3" w:rsidRPr="002F17B3" w:rsidRDefault="002F17B3" w:rsidP="002F17B3">
            <w:pPr>
              <w:pStyle w:val="ListParagraph"/>
              <w:numPr>
                <w:ilvl w:val="0"/>
                <w:numId w:val="7"/>
              </w:numPr>
              <w:tabs>
                <w:tab w:val="left" w:pos="34"/>
              </w:tabs>
              <w:rPr>
                <w:rFonts w:ascii="Arial" w:eastAsia="MS Mincho" w:hAnsi="Arial" w:cs="Times New Roman"/>
              </w:rPr>
            </w:pPr>
            <w:r w:rsidRPr="002F17B3">
              <w:rPr>
                <w:rFonts w:ascii="Arial" w:eastAsia="MS Mincho" w:hAnsi="Arial" w:cs="Times New Roman"/>
              </w:rPr>
              <w:t>Manage budgets and business planning.</w:t>
            </w:r>
          </w:p>
          <w:p w14:paraId="4B5041D6" w14:textId="6A785A43" w:rsidR="002F17B3" w:rsidRDefault="00FD165F" w:rsidP="005E2A51">
            <w:pPr>
              <w:pStyle w:val="ListParagraph"/>
              <w:numPr>
                <w:ilvl w:val="0"/>
                <w:numId w:val="7"/>
              </w:numPr>
              <w:tabs>
                <w:tab w:val="left" w:pos="34"/>
              </w:tabs>
              <w:rPr>
                <w:rFonts w:ascii="Arial" w:eastAsia="MS Mincho" w:hAnsi="Arial" w:cs="Times New Roman"/>
              </w:rPr>
            </w:pPr>
            <w:r>
              <w:rPr>
                <w:rFonts w:ascii="Arial" w:eastAsia="MS Mincho" w:hAnsi="Arial" w:cs="Times New Roman"/>
              </w:rPr>
              <w:t>Works effectively with human resources and managers</w:t>
            </w:r>
            <w:r w:rsidR="00353F43">
              <w:rPr>
                <w:rFonts w:ascii="Arial" w:eastAsia="MS Mincho" w:hAnsi="Arial" w:cs="Times New Roman"/>
              </w:rPr>
              <w:t xml:space="preserve"> supporting them through the processes</w:t>
            </w:r>
          </w:p>
          <w:p w14:paraId="3289513C" w14:textId="3B5EEA20" w:rsidR="0003718F" w:rsidRPr="007A65CC" w:rsidRDefault="00471A96" w:rsidP="005E2A51">
            <w:pPr>
              <w:pStyle w:val="ListParagraph"/>
              <w:numPr>
                <w:ilvl w:val="0"/>
                <w:numId w:val="7"/>
              </w:numPr>
              <w:tabs>
                <w:tab w:val="left" w:pos="34"/>
              </w:tabs>
              <w:rPr>
                <w:rFonts w:ascii="Arial" w:eastAsia="MS Mincho" w:hAnsi="Arial" w:cs="Times New Roman"/>
              </w:rPr>
            </w:pPr>
            <w:r>
              <w:rPr>
                <w:rFonts w:ascii="Arial" w:eastAsia="MS Mincho" w:hAnsi="Arial" w:cs="Times New Roman"/>
              </w:rPr>
              <w:t xml:space="preserve">Gather all the information required to process </w:t>
            </w:r>
            <w:r w:rsidR="0003718F" w:rsidRPr="007A65CC">
              <w:rPr>
                <w:rFonts w:ascii="Arial" w:eastAsia="MS Mincho" w:hAnsi="Arial" w:cs="Times New Roman"/>
              </w:rPr>
              <w:t>Ill- Health retirement</w:t>
            </w:r>
            <w:r>
              <w:rPr>
                <w:rFonts w:ascii="Arial" w:eastAsia="MS Mincho" w:hAnsi="Arial" w:cs="Times New Roman"/>
              </w:rPr>
              <w:t xml:space="preserve"> applications</w:t>
            </w:r>
            <w:r w:rsidR="0043241F">
              <w:rPr>
                <w:rFonts w:ascii="Arial" w:eastAsia="MS Mincho" w:hAnsi="Arial" w:cs="Times New Roman"/>
              </w:rPr>
              <w:t xml:space="preserve"> </w:t>
            </w:r>
            <w:r w:rsidR="0003718F" w:rsidRPr="007A65CC">
              <w:rPr>
                <w:rFonts w:ascii="Arial" w:eastAsia="MS Mincho" w:hAnsi="Arial" w:cs="Times New Roman"/>
              </w:rPr>
              <w:t>and send this off to the IQMP and IRMP respectively (ops and non-ops)</w:t>
            </w:r>
            <w:r w:rsidR="00141009" w:rsidRPr="007A65CC">
              <w:rPr>
                <w:rFonts w:ascii="Arial" w:eastAsia="MS Mincho" w:hAnsi="Arial" w:cs="Times New Roman"/>
              </w:rPr>
              <w:t xml:space="preserve"> and</w:t>
            </w:r>
            <w:r w:rsidR="0003718F" w:rsidRPr="007A65CC">
              <w:rPr>
                <w:rFonts w:ascii="Arial" w:eastAsia="MS Mincho" w:hAnsi="Arial" w:cs="Times New Roman"/>
              </w:rPr>
              <w:t xml:space="preserve"> be the point of contact between the IQMP / IRMP and WMFS </w:t>
            </w:r>
          </w:p>
          <w:p w14:paraId="4CB0F07B" w14:textId="75F942E9" w:rsidR="00096481" w:rsidRPr="00096481" w:rsidRDefault="00096481" w:rsidP="00096481">
            <w:pPr>
              <w:pStyle w:val="ListParagraph"/>
              <w:numPr>
                <w:ilvl w:val="0"/>
                <w:numId w:val="7"/>
              </w:numPr>
              <w:tabs>
                <w:tab w:val="left" w:pos="34"/>
              </w:tabs>
              <w:rPr>
                <w:rFonts w:ascii="Arial" w:eastAsia="MS Mincho" w:hAnsi="Arial" w:cs="Times New Roman"/>
              </w:rPr>
            </w:pPr>
            <w:r>
              <w:rPr>
                <w:rFonts w:ascii="Arial" w:eastAsia="MS Mincho" w:hAnsi="Arial" w:cs="Times New Roman"/>
              </w:rPr>
              <w:t>D</w:t>
            </w:r>
            <w:r w:rsidRPr="002421E6">
              <w:rPr>
                <w:rFonts w:ascii="Arial" w:eastAsia="MS Mincho" w:hAnsi="Arial" w:cs="Times New Roman"/>
              </w:rPr>
              <w:t>ealing with requests for Deferred pensions, After Appearing Qualifying Injury Awards and routine Pension Reviews, arranging appointments with the brigade doctor, collating information from GP’s and specialist consultants and preparing the medical bundles for the IQMP/IRMP (Independent Qualified Medical Practitioner, Independent Regional Medical Practitioner)</w:t>
            </w:r>
          </w:p>
          <w:p w14:paraId="0358EFC0" w14:textId="4AD0BCFD" w:rsidR="00096481" w:rsidRPr="001019D3" w:rsidRDefault="00096481" w:rsidP="001019D3">
            <w:pPr>
              <w:pStyle w:val="ListParagraph"/>
              <w:numPr>
                <w:ilvl w:val="0"/>
                <w:numId w:val="7"/>
              </w:numPr>
              <w:tabs>
                <w:tab w:val="left" w:pos="34"/>
              </w:tabs>
              <w:rPr>
                <w:rFonts w:ascii="Arial" w:eastAsia="MS Mincho" w:hAnsi="Arial" w:cs="Times New Roman"/>
              </w:rPr>
            </w:pPr>
            <w:r w:rsidRPr="00A42F64">
              <w:rPr>
                <w:rFonts w:ascii="Arial" w:eastAsia="MS Mincho" w:hAnsi="Arial" w:cs="Times New Roman"/>
              </w:rPr>
              <w:t xml:space="preserve">Maintaining </w:t>
            </w:r>
            <w:r>
              <w:rPr>
                <w:rFonts w:ascii="Arial" w:eastAsia="MS Mincho" w:hAnsi="Arial" w:cs="Times New Roman"/>
              </w:rPr>
              <w:t>strict</w:t>
            </w:r>
            <w:r w:rsidRPr="00A42F64">
              <w:rPr>
                <w:rFonts w:ascii="Arial" w:eastAsia="MS Mincho" w:hAnsi="Arial" w:cs="Times New Roman"/>
              </w:rPr>
              <w:t xml:space="preserve"> confidentiality of </w:t>
            </w:r>
            <w:r w:rsidR="0027114F">
              <w:rPr>
                <w:rFonts w:ascii="Arial" w:eastAsia="MS Mincho" w:hAnsi="Arial" w:cs="Times New Roman"/>
              </w:rPr>
              <w:t xml:space="preserve">employees </w:t>
            </w:r>
            <w:r w:rsidRPr="00A42F64">
              <w:rPr>
                <w:rFonts w:ascii="Arial" w:eastAsia="MS Mincho" w:hAnsi="Arial" w:cs="Times New Roman"/>
              </w:rPr>
              <w:t>personal data</w:t>
            </w:r>
            <w:r>
              <w:rPr>
                <w:rFonts w:ascii="Arial" w:eastAsia="MS Mincho" w:hAnsi="Arial" w:cs="Times New Roman"/>
              </w:rPr>
              <w:t>, complying with GDPR</w:t>
            </w:r>
            <w:r w:rsidR="00C478E4">
              <w:rPr>
                <w:rFonts w:ascii="Arial" w:eastAsia="MS Mincho" w:hAnsi="Arial" w:cs="Times New Roman"/>
              </w:rPr>
              <w:t xml:space="preserve"> and reporting any breaches immediately</w:t>
            </w:r>
            <w:r>
              <w:rPr>
                <w:rFonts w:ascii="Arial" w:eastAsia="MS Mincho" w:hAnsi="Arial" w:cs="Times New Roman"/>
              </w:rPr>
              <w:t>.</w:t>
            </w:r>
            <w:r w:rsidRPr="00A42F64">
              <w:rPr>
                <w:rFonts w:ascii="Arial" w:eastAsia="MS Mincho" w:hAnsi="Arial" w:cs="Times New Roman"/>
              </w:rPr>
              <w:t>  </w:t>
            </w:r>
            <w:r w:rsidR="001019D3" w:rsidRPr="0003718F">
              <w:rPr>
                <w:rFonts w:ascii="Arial" w:eastAsia="MS Mincho" w:hAnsi="Arial" w:cs="Times New Roman"/>
              </w:rPr>
              <w:t>Maintain a clean, tidy, effective working area at all times and do not leave any confidential paperwork out on the desk</w:t>
            </w:r>
            <w:r w:rsidR="001019D3">
              <w:rPr>
                <w:rFonts w:ascii="Arial" w:eastAsia="MS Mincho" w:hAnsi="Arial" w:cs="Times New Roman"/>
              </w:rPr>
              <w:t>.</w:t>
            </w:r>
          </w:p>
          <w:p w14:paraId="1FF85E05" w14:textId="1ADA5A34" w:rsidR="0003718F" w:rsidRPr="0003718F" w:rsidRDefault="0003718F" w:rsidP="0003718F">
            <w:pPr>
              <w:pStyle w:val="ListParagraph"/>
              <w:numPr>
                <w:ilvl w:val="0"/>
                <w:numId w:val="7"/>
              </w:numPr>
              <w:tabs>
                <w:tab w:val="left" w:pos="34"/>
              </w:tabs>
              <w:rPr>
                <w:rFonts w:ascii="Arial" w:eastAsia="MS Mincho" w:hAnsi="Arial" w:cs="Times New Roman"/>
              </w:rPr>
            </w:pPr>
            <w:r w:rsidRPr="0003718F">
              <w:rPr>
                <w:rFonts w:ascii="Arial" w:eastAsia="MS Mincho" w:hAnsi="Arial" w:cs="Times New Roman"/>
              </w:rPr>
              <w:t>Deal with data management requests</w:t>
            </w:r>
            <w:r w:rsidR="008E547E">
              <w:rPr>
                <w:rFonts w:ascii="Arial" w:eastAsia="MS Mincho" w:hAnsi="Arial" w:cs="Times New Roman"/>
              </w:rPr>
              <w:t>, Freedom of Information and Subject Access Requests</w:t>
            </w:r>
            <w:r w:rsidR="00921193">
              <w:rPr>
                <w:rFonts w:ascii="Arial" w:eastAsia="MS Mincho" w:hAnsi="Arial" w:cs="Times New Roman"/>
              </w:rPr>
              <w:t xml:space="preserve"> (SARs)</w:t>
            </w:r>
            <w:r w:rsidR="00D131FA">
              <w:rPr>
                <w:rFonts w:ascii="Arial" w:eastAsia="MS Mincho" w:hAnsi="Arial" w:cs="Times New Roman"/>
              </w:rPr>
              <w:t xml:space="preserve"> and solicitor requests.</w:t>
            </w:r>
          </w:p>
          <w:p w14:paraId="0A8E003A" w14:textId="5ECB4217" w:rsidR="0003718F" w:rsidRPr="0003718F" w:rsidRDefault="0003718F" w:rsidP="0003718F">
            <w:pPr>
              <w:pStyle w:val="ListParagraph"/>
              <w:numPr>
                <w:ilvl w:val="0"/>
                <w:numId w:val="7"/>
              </w:numPr>
              <w:tabs>
                <w:tab w:val="left" w:pos="34"/>
              </w:tabs>
              <w:rPr>
                <w:rFonts w:ascii="Arial" w:eastAsia="MS Mincho" w:hAnsi="Arial" w:cs="Times New Roman"/>
              </w:rPr>
            </w:pPr>
            <w:r w:rsidRPr="0003718F">
              <w:rPr>
                <w:rFonts w:ascii="Arial" w:eastAsia="MS Mincho" w:hAnsi="Arial" w:cs="Times New Roman"/>
              </w:rPr>
              <w:t>Organising meeting</w:t>
            </w:r>
            <w:r w:rsidR="00F81096">
              <w:rPr>
                <w:rFonts w:ascii="Arial" w:eastAsia="MS Mincho" w:hAnsi="Arial" w:cs="Times New Roman"/>
              </w:rPr>
              <w:t xml:space="preserve">s, </w:t>
            </w:r>
            <w:r w:rsidRPr="0003718F">
              <w:rPr>
                <w:rFonts w:ascii="Arial" w:eastAsia="MS Mincho" w:hAnsi="Arial" w:cs="Times New Roman"/>
              </w:rPr>
              <w:t>taking minutes </w:t>
            </w:r>
            <w:r w:rsidR="00F81096">
              <w:rPr>
                <w:rFonts w:ascii="Arial" w:eastAsia="MS Mincho" w:hAnsi="Arial" w:cs="Times New Roman"/>
              </w:rPr>
              <w:t>and</w:t>
            </w:r>
            <w:r w:rsidR="00BE6B91">
              <w:rPr>
                <w:rFonts w:ascii="Arial" w:eastAsia="MS Mincho" w:hAnsi="Arial" w:cs="Times New Roman"/>
              </w:rPr>
              <w:t xml:space="preserve"> writing Standard Operating Procedures in relation to role.</w:t>
            </w:r>
          </w:p>
          <w:p w14:paraId="04AB7196" w14:textId="0B5CB901" w:rsidR="003D7549" w:rsidRPr="0003718F" w:rsidRDefault="0003718F" w:rsidP="003D7549">
            <w:pPr>
              <w:pStyle w:val="ListParagraph"/>
              <w:numPr>
                <w:ilvl w:val="0"/>
                <w:numId w:val="7"/>
              </w:numPr>
              <w:tabs>
                <w:tab w:val="left" w:pos="34"/>
              </w:tabs>
              <w:rPr>
                <w:rFonts w:ascii="Arial" w:eastAsia="MS Mincho" w:hAnsi="Arial" w:cs="Times New Roman"/>
              </w:rPr>
            </w:pPr>
            <w:r w:rsidRPr="0003718F">
              <w:rPr>
                <w:rFonts w:ascii="Arial" w:eastAsia="MS Mincho" w:hAnsi="Arial" w:cs="Times New Roman"/>
              </w:rPr>
              <w:t>Effectively managing queries, incoming calls and emails</w:t>
            </w:r>
            <w:r w:rsidR="003D7549">
              <w:rPr>
                <w:rFonts w:ascii="Arial" w:eastAsia="MS Mincho" w:hAnsi="Arial" w:cs="Times New Roman"/>
              </w:rPr>
              <w:t>.</w:t>
            </w:r>
          </w:p>
          <w:p w14:paraId="3DF1D3C6" w14:textId="31FACD64" w:rsidR="0003718F" w:rsidRPr="003D7549" w:rsidRDefault="0003718F" w:rsidP="003D7549">
            <w:pPr>
              <w:pStyle w:val="ListParagraph"/>
              <w:numPr>
                <w:ilvl w:val="0"/>
                <w:numId w:val="7"/>
              </w:numPr>
              <w:tabs>
                <w:tab w:val="left" w:pos="34"/>
              </w:tabs>
              <w:rPr>
                <w:rFonts w:ascii="Arial" w:eastAsia="MS Mincho" w:hAnsi="Arial" w:cs="Times New Roman"/>
              </w:rPr>
            </w:pPr>
            <w:r w:rsidRPr="003D7549">
              <w:rPr>
                <w:rFonts w:ascii="Arial" w:eastAsia="MS Mincho" w:hAnsi="Arial" w:cs="Times New Roman"/>
              </w:rPr>
              <w:t>Maintaining accurate and up-to-date patient records  </w:t>
            </w:r>
          </w:p>
          <w:p w14:paraId="0156159F" w14:textId="6C6C6201" w:rsidR="0003718F" w:rsidRDefault="0003718F" w:rsidP="0003718F">
            <w:pPr>
              <w:pStyle w:val="ListParagraph"/>
              <w:numPr>
                <w:ilvl w:val="0"/>
                <w:numId w:val="7"/>
              </w:numPr>
              <w:tabs>
                <w:tab w:val="left" w:pos="34"/>
              </w:tabs>
              <w:rPr>
                <w:rFonts w:ascii="Arial" w:eastAsia="MS Mincho" w:hAnsi="Arial" w:cs="Times New Roman"/>
              </w:rPr>
            </w:pPr>
            <w:r w:rsidRPr="0003718F">
              <w:rPr>
                <w:rFonts w:ascii="Arial" w:eastAsia="MS Mincho" w:hAnsi="Arial" w:cs="Times New Roman"/>
              </w:rPr>
              <w:t xml:space="preserve">Prepare patient </w:t>
            </w:r>
            <w:r w:rsidR="003D7549" w:rsidRPr="0003718F">
              <w:rPr>
                <w:rFonts w:ascii="Arial" w:eastAsia="MS Mincho" w:hAnsi="Arial" w:cs="Times New Roman"/>
              </w:rPr>
              <w:t>timelines</w:t>
            </w:r>
            <w:r w:rsidRPr="0003718F">
              <w:rPr>
                <w:rFonts w:ascii="Arial" w:eastAsia="MS Mincho" w:hAnsi="Arial" w:cs="Times New Roman"/>
              </w:rPr>
              <w:t> </w:t>
            </w:r>
          </w:p>
          <w:p w14:paraId="06290C3A" w14:textId="3DC1F133" w:rsidR="00423C6E" w:rsidRPr="0003718F" w:rsidRDefault="00423C6E" w:rsidP="0003718F">
            <w:pPr>
              <w:pStyle w:val="ListParagraph"/>
              <w:numPr>
                <w:ilvl w:val="0"/>
                <w:numId w:val="7"/>
              </w:numPr>
              <w:tabs>
                <w:tab w:val="left" w:pos="34"/>
              </w:tabs>
              <w:rPr>
                <w:rFonts w:ascii="Arial" w:eastAsia="MS Mincho" w:hAnsi="Arial" w:cs="Times New Roman"/>
              </w:rPr>
            </w:pPr>
            <w:r>
              <w:rPr>
                <w:rFonts w:ascii="Arial" w:eastAsia="MS Mincho" w:hAnsi="Arial" w:cs="Times New Roman"/>
              </w:rPr>
              <w:t>Assist with collecting data on services used and improvements made</w:t>
            </w:r>
            <w:r w:rsidR="009E5345">
              <w:rPr>
                <w:rFonts w:ascii="Arial" w:eastAsia="MS Mincho" w:hAnsi="Arial" w:cs="Times New Roman"/>
              </w:rPr>
              <w:t>.</w:t>
            </w:r>
          </w:p>
          <w:p w14:paraId="354C7400" w14:textId="0F154781" w:rsidR="00DC5214" w:rsidRDefault="00DC5214" w:rsidP="0003718F">
            <w:pPr>
              <w:pStyle w:val="ListParagraph"/>
              <w:numPr>
                <w:ilvl w:val="0"/>
                <w:numId w:val="7"/>
              </w:numPr>
              <w:tabs>
                <w:tab w:val="left" w:pos="34"/>
              </w:tabs>
              <w:rPr>
                <w:rFonts w:ascii="Arial" w:eastAsia="MS Mincho" w:hAnsi="Arial" w:cs="Times New Roman"/>
              </w:rPr>
            </w:pPr>
            <w:r>
              <w:rPr>
                <w:rFonts w:ascii="Arial" w:eastAsia="MS Mincho" w:hAnsi="Arial" w:cs="Times New Roman"/>
              </w:rPr>
              <w:t>Sending equipment off for calibration</w:t>
            </w:r>
            <w:r w:rsidR="00AD675E">
              <w:rPr>
                <w:rFonts w:ascii="Arial" w:eastAsia="MS Mincho" w:hAnsi="Arial" w:cs="Times New Roman"/>
              </w:rPr>
              <w:t xml:space="preserve"> and ensuring there </w:t>
            </w:r>
            <w:r w:rsidR="00F5251F">
              <w:rPr>
                <w:rFonts w:ascii="Arial" w:eastAsia="MS Mincho" w:hAnsi="Arial" w:cs="Times New Roman"/>
              </w:rPr>
              <w:t>is</w:t>
            </w:r>
            <w:r w:rsidR="00F92404">
              <w:rPr>
                <w:rFonts w:ascii="Arial" w:eastAsia="MS Mincho" w:hAnsi="Arial" w:cs="Times New Roman"/>
              </w:rPr>
              <w:t xml:space="preserve"> back-up equipment</w:t>
            </w:r>
            <w:r w:rsidR="00F5251F">
              <w:rPr>
                <w:rFonts w:ascii="Arial" w:eastAsia="MS Mincho" w:hAnsi="Arial" w:cs="Times New Roman"/>
              </w:rPr>
              <w:t>.</w:t>
            </w:r>
          </w:p>
          <w:p w14:paraId="0E597B44" w14:textId="02A5A6F4" w:rsidR="00423692" w:rsidRPr="00423692" w:rsidRDefault="00FB7535" w:rsidP="00423692">
            <w:pPr>
              <w:pStyle w:val="ListParagraph"/>
              <w:numPr>
                <w:ilvl w:val="0"/>
                <w:numId w:val="7"/>
              </w:numPr>
              <w:tabs>
                <w:tab w:val="left" w:pos="34"/>
              </w:tabs>
              <w:rPr>
                <w:rFonts w:ascii="Arial" w:eastAsia="MS Mincho" w:hAnsi="Arial" w:cs="Times New Roman"/>
              </w:rPr>
            </w:pPr>
            <w:r>
              <w:rPr>
                <w:rFonts w:ascii="Arial" w:eastAsia="MS Mincho" w:hAnsi="Arial" w:cs="Times New Roman"/>
              </w:rPr>
              <w:t>When assistan</w:t>
            </w:r>
            <w:r w:rsidR="003953E8">
              <w:rPr>
                <w:rFonts w:ascii="Arial" w:eastAsia="MS Mincho" w:hAnsi="Arial" w:cs="Times New Roman"/>
              </w:rPr>
              <w:t>t is not available to cover their role</w:t>
            </w:r>
            <w:r w:rsidR="00043957">
              <w:rPr>
                <w:rFonts w:ascii="Arial" w:eastAsia="MS Mincho" w:hAnsi="Arial" w:cs="Times New Roman"/>
              </w:rPr>
              <w:t xml:space="preserve"> of o</w:t>
            </w:r>
            <w:r w:rsidR="00423692" w:rsidRPr="0003718F">
              <w:rPr>
                <w:rFonts w:ascii="Arial" w:eastAsia="MS Mincho" w:hAnsi="Arial" w:cs="Times New Roman"/>
              </w:rPr>
              <w:t>rganising the daily patient list and drawing the relevant file</w:t>
            </w:r>
            <w:r w:rsidR="00330437">
              <w:rPr>
                <w:rFonts w:ascii="Arial" w:eastAsia="MS Mincho" w:hAnsi="Arial" w:cs="Times New Roman"/>
              </w:rPr>
              <w:t xml:space="preserve">s and </w:t>
            </w:r>
            <w:r w:rsidR="00E03D0E">
              <w:rPr>
                <w:rFonts w:ascii="Arial" w:eastAsia="MS Mincho" w:hAnsi="Arial" w:cs="Times New Roman"/>
              </w:rPr>
              <w:t>c</w:t>
            </w:r>
            <w:r w:rsidR="00423692" w:rsidRPr="00423692">
              <w:rPr>
                <w:rFonts w:ascii="Arial" w:eastAsia="MS Mincho" w:hAnsi="Arial" w:cs="Times New Roman"/>
              </w:rPr>
              <w:t>arry out reception and general administration duties.</w:t>
            </w:r>
          </w:p>
          <w:p w14:paraId="5FD5B43F" w14:textId="19DAA251" w:rsidR="00FB7535" w:rsidRDefault="00FB7535" w:rsidP="001019D3">
            <w:pPr>
              <w:pStyle w:val="ListParagraph"/>
              <w:tabs>
                <w:tab w:val="left" w:pos="34"/>
              </w:tabs>
              <w:rPr>
                <w:rFonts w:ascii="Arial" w:eastAsia="MS Mincho" w:hAnsi="Arial" w:cs="Times New Roman"/>
              </w:rPr>
            </w:pPr>
          </w:p>
          <w:p w14:paraId="415BAE45" w14:textId="77777777" w:rsidR="00423692" w:rsidRDefault="00423692" w:rsidP="001019D3">
            <w:pPr>
              <w:pStyle w:val="ListParagraph"/>
              <w:tabs>
                <w:tab w:val="left" w:pos="34"/>
              </w:tabs>
              <w:rPr>
                <w:rFonts w:ascii="Arial" w:eastAsia="MS Mincho" w:hAnsi="Arial" w:cs="Times New Roman"/>
              </w:rPr>
            </w:pPr>
          </w:p>
          <w:p w14:paraId="6E6930BC" w14:textId="77777777" w:rsidR="002421E6" w:rsidRPr="0003718F" w:rsidRDefault="002421E6" w:rsidP="00836A5D">
            <w:pPr>
              <w:pStyle w:val="ListParagraph"/>
              <w:tabs>
                <w:tab w:val="left" w:pos="34"/>
              </w:tabs>
              <w:rPr>
                <w:rFonts w:ascii="Arial" w:eastAsia="MS Mincho" w:hAnsi="Arial" w:cs="Times New Roman"/>
              </w:rPr>
            </w:pPr>
          </w:p>
          <w:p w14:paraId="15DC9D4D" w14:textId="77777777" w:rsidR="008C0774" w:rsidRPr="00FA36E2" w:rsidRDefault="008C0774">
            <w:pPr>
              <w:tabs>
                <w:tab w:val="left" w:pos="34"/>
              </w:tabs>
              <w:rPr>
                <w:rFonts w:ascii="Arial" w:eastAsia="MS Mincho" w:hAnsi="Arial" w:cs="Times New Roman"/>
                <w:lang w:val="en-US"/>
              </w:rPr>
            </w:pPr>
          </w:p>
          <w:p w14:paraId="3B060556" w14:textId="77777777" w:rsidR="008C0774" w:rsidRPr="00FA36E2" w:rsidRDefault="008C0774">
            <w:pPr>
              <w:tabs>
                <w:tab w:val="left" w:pos="34"/>
              </w:tabs>
              <w:rPr>
                <w:rFonts w:ascii="Arial" w:eastAsia="MS Mincho" w:hAnsi="Arial" w:cs="Times New Roman"/>
                <w:lang w:val="en-US"/>
              </w:rPr>
            </w:pPr>
          </w:p>
          <w:p w14:paraId="47B20685" w14:textId="77777777" w:rsidR="008C0774" w:rsidRPr="00FA36E2" w:rsidRDefault="008C0774">
            <w:pPr>
              <w:tabs>
                <w:tab w:val="left" w:pos="34"/>
              </w:tabs>
              <w:rPr>
                <w:rFonts w:ascii="Arial" w:eastAsia="MS Mincho" w:hAnsi="Arial" w:cs="Times New Roman"/>
                <w:lang w:val="en-US"/>
              </w:rPr>
            </w:pPr>
          </w:p>
          <w:p w14:paraId="06843258" w14:textId="77777777" w:rsidR="008C0774" w:rsidRPr="00FA36E2" w:rsidRDefault="008C0774">
            <w:pPr>
              <w:tabs>
                <w:tab w:val="left" w:pos="34"/>
              </w:tabs>
              <w:rPr>
                <w:rFonts w:ascii="Arial" w:eastAsia="MS Mincho" w:hAnsi="Arial" w:cs="Times New Roman"/>
                <w:lang w:val="en-US"/>
              </w:rPr>
            </w:pPr>
          </w:p>
          <w:p w14:paraId="525F43E4" w14:textId="77777777" w:rsidR="008C0774" w:rsidRPr="00FA36E2" w:rsidRDefault="008C0774">
            <w:pPr>
              <w:tabs>
                <w:tab w:val="left" w:pos="34"/>
              </w:tabs>
              <w:rPr>
                <w:rFonts w:ascii="Arial" w:eastAsia="MS Mincho" w:hAnsi="Arial" w:cs="Times New Roman"/>
                <w:lang w:val="en-US"/>
              </w:rPr>
            </w:pPr>
          </w:p>
          <w:p w14:paraId="2B240D8F" w14:textId="77777777" w:rsidR="00102E31" w:rsidRPr="00FA36E2" w:rsidRDefault="00102E31">
            <w:pPr>
              <w:tabs>
                <w:tab w:val="left" w:pos="34"/>
              </w:tabs>
              <w:rPr>
                <w:rFonts w:ascii="Arial" w:eastAsia="MS Mincho" w:hAnsi="Arial" w:cs="Times New Roman"/>
                <w:lang w:val="en-US"/>
              </w:rPr>
            </w:pPr>
          </w:p>
          <w:p w14:paraId="43232908" w14:textId="77777777" w:rsidR="00446BA5" w:rsidRPr="00FA36E2" w:rsidRDefault="00446BA5">
            <w:pPr>
              <w:tabs>
                <w:tab w:val="left" w:pos="34"/>
              </w:tabs>
              <w:rPr>
                <w:rFonts w:ascii="Arial" w:eastAsia="MS Mincho" w:hAnsi="Arial" w:cs="Times New Roman"/>
                <w:lang w:val="en-US"/>
              </w:rPr>
            </w:pPr>
          </w:p>
          <w:p w14:paraId="36EA023B" w14:textId="77777777" w:rsidR="00446BA5" w:rsidRPr="005E67C8" w:rsidRDefault="00446BA5">
            <w:pPr>
              <w:tabs>
                <w:tab w:val="left" w:pos="34"/>
              </w:tabs>
              <w:rPr>
                <w:rFonts w:ascii="Arial" w:eastAsia="MS Mincho" w:hAnsi="Arial" w:cs="Times New Roman"/>
                <w:b/>
                <w:bCs/>
                <w:lang w:val="en-US"/>
              </w:rPr>
            </w:pPr>
          </w:p>
        </w:tc>
      </w:tr>
    </w:tbl>
    <w:p w14:paraId="105A1DA0" w14:textId="1F4332F1" w:rsidR="00446BA5" w:rsidRPr="0081467E" w:rsidRDefault="00446BA5" w:rsidP="008C0774">
      <w:pPr>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49AD19D1" w14:textId="77777777" w:rsidTr="64901322">
        <w:tc>
          <w:tcPr>
            <w:tcW w:w="8359" w:type="dxa"/>
            <w:shd w:val="clear" w:color="auto" w:fill="D5DCE4" w:themeFill="text2" w:themeFillTint="33"/>
          </w:tcPr>
          <w:p w14:paraId="29EE9B26" w14:textId="77777777" w:rsidR="00446BA5" w:rsidRDefault="00446BA5">
            <w:pPr>
              <w:tabs>
                <w:tab w:val="left" w:pos="34"/>
              </w:tabs>
              <w:rPr>
                <w:rFonts w:ascii="Arial" w:eastAsia="MS Mincho" w:hAnsi="Arial" w:cs="Times New Roman"/>
                <w:b/>
                <w:bCs/>
                <w:lang w:val="en-US"/>
              </w:rPr>
            </w:pPr>
          </w:p>
          <w:p w14:paraId="41C2BC39" w14:textId="7FEB7904" w:rsidR="00446BA5" w:rsidRPr="00464789" w:rsidRDefault="00464789">
            <w:pPr>
              <w:tabs>
                <w:tab w:val="left" w:pos="34"/>
              </w:tabs>
              <w:rPr>
                <w:rFonts w:ascii="Arial" w:eastAsia="MS Mincho" w:hAnsi="Arial" w:cs="Times New Roman"/>
                <w:i/>
                <w:iCs/>
                <w:lang w:val="en-US"/>
              </w:rPr>
            </w:pPr>
            <w:r>
              <w:rPr>
                <w:rFonts w:ascii="Arial" w:eastAsia="MS Mincho" w:hAnsi="Arial" w:cs="Times New Roman"/>
                <w:b/>
                <w:bCs/>
                <w:lang w:val="en-US"/>
              </w:rPr>
              <w:t xml:space="preserve">Special Conditions </w:t>
            </w:r>
            <w:r>
              <w:rPr>
                <w:rFonts w:ascii="Arial" w:eastAsia="MS Mincho" w:hAnsi="Arial" w:cs="Times New Roman"/>
                <w:i/>
                <w:iCs/>
                <w:lang w:val="en-US"/>
              </w:rPr>
              <w:t xml:space="preserve">(include any special </w:t>
            </w:r>
            <w:r w:rsidR="005E67C8">
              <w:rPr>
                <w:rFonts w:ascii="Arial" w:eastAsia="MS Mincho" w:hAnsi="Arial" w:cs="Times New Roman"/>
                <w:i/>
                <w:iCs/>
                <w:lang w:val="en-US"/>
              </w:rPr>
              <w:t>conditions,</w:t>
            </w:r>
            <w:r>
              <w:rPr>
                <w:rFonts w:ascii="Arial" w:eastAsia="MS Mincho" w:hAnsi="Arial" w:cs="Times New Roman"/>
                <w:i/>
                <w:iCs/>
                <w:lang w:val="en-US"/>
              </w:rPr>
              <w:t xml:space="preserve"> </w:t>
            </w:r>
            <w:r w:rsidR="00B17D4D">
              <w:rPr>
                <w:rFonts w:ascii="Arial" w:eastAsia="MS Mincho" w:hAnsi="Arial" w:cs="Times New Roman"/>
                <w:i/>
                <w:iCs/>
                <w:lang w:val="en-US"/>
              </w:rPr>
              <w:t>for example shift patterns, hours of work, working outdoors etc.</w:t>
            </w:r>
            <w:r w:rsidR="008C0774">
              <w:rPr>
                <w:rFonts w:ascii="Arial" w:eastAsia="MS Mincho" w:hAnsi="Arial" w:cs="Times New Roman"/>
                <w:i/>
                <w:iCs/>
                <w:lang w:val="en-US"/>
              </w:rPr>
              <w:t>)</w:t>
            </w:r>
          </w:p>
          <w:p w14:paraId="66BBB21E" w14:textId="77777777" w:rsidR="00446BA5" w:rsidRPr="003110E5" w:rsidRDefault="00446BA5">
            <w:pPr>
              <w:tabs>
                <w:tab w:val="left" w:pos="34"/>
              </w:tabs>
              <w:rPr>
                <w:rFonts w:ascii="Arial" w:eastAsia="MS Mincho" w:hAnsi="Arial" w:cs="Times New Roman"/>
                <w:b/>
                <w:bCs/>
                <w:lang w:val="en-US"/>
              </w:rPr>
            </w:pPr>
          </w:p>
        </w:tc>
      </w:tr>
      <w:tr w:rsidR="00446BA5" w14:paraId="64A26F04" w14:textId="77777777" w:rsidTr="64901322">
        <w:tc>
          <w:tcPr>
            <w:tcW w:w="8359" w:type="dxa"/>
          </w:tcPr>
          <w:p w14:paraId="10C43681" w14:textId="77777777" w:rsidR="00446BA5" w:rsidRPr="00FA36E2" w:rsidRDefault="00446BA5">
            <w:pPr>
              <w:tabs>
                <w:tab w:val="left" w:pos="34"/>
              </w:tabs>
              <w:rPr>
                <w:rFonts w:ascii="Arial" w:eastAsia="MS Mincho" w:hAnsi="Arial" w:cs="Times New Roman"/>
                <w:lang w:val="en-US"/>
              </w:rPr>
            </w:pPr>
          </w:p>
          <w:p w14:paraId="7FEB77BA" w14:textId="4E966305" w:rsidR="00CB57E6" w:rsidRDefault="00530FAD" w:rsidP="004C2EF5">
            <w:pPr>
              <w:pStyle w:val="ListParagraph"/>
              <w:numPr>
                <w:ilvl w:val="0"/>
                <w:numId w:val="7"/>
              </w:numPr>
              <w:tabs>
                <w:tab w:val="left" w:pos="34"/>
              </w:tabs>
              <w:rPr>
                <w:rFonts w:ascii="Arial" w:eastAsia="MS Mincho" w:hAnsi="Arial" w:cs="Times New Roman"/>
                <w:lang w:val="en-US"/>
              </w:rPr>
            </w:pPr>
            <w:r>
              <w:rPr>
                <w:rFonts w:ascii="Arial" w:eastAsia="MS Mincho" w:hAnsi="Arial" w:cs="Times New Roman"/>
                <w:lang w:val="en-US"/>
              </w:rPr>
              <w:t xml:space="preserve">The role has limited ability to work from home due to the physical presence required at </w:t>
            </w:r>
            <w:r w:rsidR="00177CF8">
              <w:rPr>
                <w:rFonts w:ascii="Arial" w:eastAsia="MS Mincho" w:hAnsi="Arial" w:cs="Times New Roman"/>
                <w:lang w:val="en-US"/>
              </w:rPr>
              <w:t>clinics that run between 9am – 430pm</w:t>
            </w:r>
            <w:r w:rsidR="00AD40C5">
              <w:rPr>
                <w:rFonts w:ascii="Arial" w:eastAsia="MS Mincho" w:hAnsi="Arial" w:cs="Times New Roman"/>
                <w:lang w:val="en-US"/>
              </w:rPr>
              <w:t>.  The role is</w:t>
            </w:r>
            <w:r w:rsidR="002557BD">
              <w:rPr>
                <w:rFonts w:ascii="Arial" w:eastAsia="MS Mincho" w:hAnsi="Arial" w:cs="Times New Roman"/>
                <w:lang w:val="en-US"/>
              </w:rPr>
              <w:t xml:space="preserve"> also</w:t>
            </w:r>
            <w:r w:rsidR="00AD40C5">
              <w:rPr>
                <w:rFonts w:ascii="Arial" w:eastAsia="MS Mincho" w:hAnsi="Arial" w:cs="Times New Roman"/>
                <w:lang w:val="en-US"/>
              </w:rPr>
              <w:t xml:space="preserve"> required beyond those times.</w:t>
            </w:r>
          </w:p>
          <w:p w14:paraId="2E8B78A2" w14:textId="17A1088E" w:rsidR="004C4D2C" w:rsidRPr="004C2EF5" w:rsidRDefault="004C4D2C" w:rsidP="004C2EF5">
            <w:pPr>
              <w:pStyle w:val="ListParagraph"/>
              <w:numPr>
                <w:ilvl w:val="0"/>
                <w:numId w:val="7"/>
              </w:numPr>
              <w:tabs>
                <w:tab w:val="left" w:pos="34"/>
              </w:tabs>
              <w:rPr>
                <w:rFonts w:ascii="Arial" w:eastAsia="MS Mincho" w:hAnsi="Arial" w:cs="Times New Roman"/>
                <w:lang w:val="en-US"/>
              </w:rPr>
            </w:pPr>
            <w:r>
              <w:rPr>
                <w:rFonts w:ascii="Arial" w:eastAsia="MS Mincho" w:hAnsi="Arial" w:cs="Times New Roman"/>
                <w:lang w:val="en-US"/>
              </w:rPr>
              <w:t xml:space="preserve">The role </w:t>
            </w:r>
            <w:r w:rsidR="005A7A93">
              <w:rPr>
                <w:rFonts w:ascii="Arial" w:eastAsia="MS Mincho" w:hAnsi="Arial" w:cs="Times New Roman"/>
                <w:lang w:val="en-US"/>
              </w:rPr>
              <w:t>may visit other sites however this is rare.</w:t>
            </w:r>
          </w:p>
          <w:p w14:paraId="3E8277D5" w14:textId="77777777" w:rsidR="004C2EF5" w:rsidRDefault="004C2EF5" w:rsidP="009A6A1A">
            <w:pPr>
              <w:tabs>
                <w:tab w:val="left" w:pos="34"/>
              </w:tabs>
              <w:rPr>
                <w:rFonts w:ascii="Arial" w:eastAsia="MS Mincho" w:hAnsi="Arial" w:cs="Times New Roman"/>
                <w:lang w:val="en-US"/>
              </w:rPr>
            </w:pPr>
          </w:p>
          <w:p w14:paraId="5090629E" w14:textId="77777777" w:rsidR="004C2EF5" w:rsidRDefault="004C2EF5" w:rsidP="009A6A1A">
            <w:pPr>
              <w:tabs>
                <w:tab w:val="left" w:pos="34"/>
              </w:tabs>
              <w:rPr>
                <w:rFonts w:ascii="Arial" w:eastAsia="MS Mincho" w:hAnsi="Arial" w:cs="Times New Roman"/>
                <w:lang w:val="en-US"/>
              </w:rPr>
            </w:pPr>
          </w:p>
          <w:p w14:paraId="3B55C63A" w14:textId="77777777" w:rsidR="00CB57E6" w:rsidRPr="005E67C8" w:rsidRDefault="00CB57E6">
            <w:pPr>
              <w:tabs>
                <w:tab w:val="left" w:pos="34"/>
              </w:tabs>
              <w:rPr>
                <w:rFonts w:ascii="Arial" w:eastAsia="MS Mincho" w:hAnsi="Arial" w:cs="Times New Roman"/>
                <w:b/>
                <w:bCs/>
                <w:lang w:val="en-US"/>
              </w:rPr>
            </w:pPr>
          </w:p>
        </w:tc>
      </w:tr>
    </w:tbl>
    <w:p w14:paraId="78E4C5AF" w14:textId="77777777" w:rsidR="0081467E" w:rsidRDefault="0081467E" w:rsidP="00082BBA">
      <w:pPr>
        <w:tabs>
          <w:tab w:val="left" w:pos="34"/>
        </w:tabs>
        <w:spacing w:after="0" w:line="240" w:lineRule="auto"/>
        <w:rPr>
          <w:rFonts w:ascii="Arial" w:eastAsia="MS Mincho" w:hAnsi="Arial" w:cs="Times New Roman"/>
          <w:sz w:val="24"/>
          <w:szCs w:val="24"/>
          <w:lang w:val="en-US"/>
        </w:rPr>
      </w:pPr>
    </w:p>
    <w:p w14:paraId="59B5AE5A" w14:textId="77777777" w:rsidR="00446BA5" w:rsidRDefault="00446BA5"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5E67C8" w:rsidRPr="003110E5" w14:paraId="3836D03A" w14:textId="77777777" w:rsidTr="00834854">
        <w:tc>
          <w:tcPr>
            <w:tcW w:w="8359" w:type="dxa"/>
            <w:shd w:val="clear" w:color="auto" w:fill="D5DCE4" w:themeFill="text2" w:themeFillTint="33"/>
          </w:tcPr>
          <w:p w14:paraId="56C01918" w14:textId="77777777" w:rsidR="005E67C8" w:rsidRDefault="005E67C8">
            <w:pPr>
              <w:tabs>
                <w:tab w:val="left" w:pos="34"/>
              </w:tabs>
              <w:rPr>
                <w:rFonts w:ascii="Arial" w:eastAsia="MS Mincho" w:hAnsi="Arial" w:cs="Times New Roman"/>
                <w:b/>
                <w:bCs/>
                <w:lang w:val="en-US"/>
              </w:rPr>
            </w:pPr>
          </w:p>
          <w:p w14:paraId="228FA23C" w14:textId="05F0C8F5" w:rsidR="005E67C8" w:rsidRDefault="005E67C8">
            <w:pPr>
              <w:tabs>
                <w:tab w:val="left" w:pos="34"/>
              </w:tabs>
              <w:rPr>
                <w:rFonts w:ascii="Arial" w:eastAsia="MS Mincho" w:hAnsi="Arial" w:cs="Times New Roman"/>
                <w:b/>
                <w:bCs/>
                <w:lang w:val="en-US"/>
              </w:rPr>
            </w:pPr>
            <w:r>
              <w:rPr>
                <w:rFonts w:ascii="Arial" w:eastAsia="MS Mincho" w:hAnsi="Arial" w:cs="Times New Roman"/>
                <w:b/>
                <w:bCs/>
                <w:lang w:val="en-US"/>
              </w:rPr>
              <w:t>Role related knowledge, skills and experience</w:t>
            </w:r>
          </w:p>
          <w:p w14:paraId="7B4F9C94" w14:textId="77777777" w:rsidR="005E67C8" w:rsidRPr="003110E5" w:rsidRDefault="005E67C8">
            <w:pPr>
              <w:tabs>
                <w:tab w:val="left" w:pos="34"/>
              </w:tabs>
              <w:rPr>
                <w:rFonts w:ascii="Arial" w:eastAsia="MS Mincho" w:hAnsi="Arial" w:cs="Times New Roman"/>
                <w:b/>
                <w:bCs/>
                <w:lang w:val="en-US"/>
              </w:rPr>
            </w:pPr>
          </w:p>
        </w:tc>
      </w:tr>
      <w:tr w:rsidR="005E67C8" w:rsidRPr="00255B5F" w14:paraId="522EEBF7" w14:textId="77777777">
        <w:tc>
          <w:tcPr>
            <w:tcW w:w="8359" w:type="dxa"/>
          </w:tcPr>
          <w:p w14:paraId="33C253A9" w14:textId="77777777" w:rsidR="0013080B" w:rsidRDefault="0013080B">
            <w:pPr>
              <w:tabs>
                <w:tab w:val="left" w:pos="34"/>
              </w:tabs>
              <w:rPr>
                <w:rFonts w:ascii="Arial" w:eastAsia="MS Mincho" w:hAnsi="Arial" w:cs="Times New Roman"/>
                <w:b/>
                <w:bCs/>
                <w:lang w:val="en-US"/>
              </w:rPr>
            </w:pPr>
          </w:p>
          <w:p w14:paraId="29DF21A8" w14:textId="75C8CF36" w:rsidR="005E67C8" w:rsidRPr="00255B5F" w:rsidRDefault="00D46FB2">
            <w:pPr>
              <w:tabs>
                <w:tab w:val="left" w:pos="34"/>
              </w:tabs>
              <w:rPr>
                <w:rFonts w:ascii="Arial" w:eastAsia="MS Mincho" w:hAnsi="Arial" w:cs="Times New Roman"/>
                <w:b/>
                <w:bCs/>
                <w:lang w:val="en-US"/>
              </w:rPr>
            </w:pPr>
            <w:r w:rsidRPr="00255B5F">
              <w:rPr>
                <w:rFonts w:ascii="Arial" w:eastAsia="MS Mincho" w:hAnsi="Arial" w:cs="Times New Roman"/>
                <w:b/>
                <w:bCs/>
                <w:lang w:val="en-US"/>
              </w:rPr>
              <w:t xml:space="preserve">Essential </w:t>
            </w:r>
          </w:p>
          <w:p w14:paraId="181C3489" w14:textId="77777777" w:rsidR="00ED4B66" w:rsidRDefault="00ED4B66" w:rsidP="00DF0C99">
            <w:pPr>
              <w:pStyle w:val="ListParagraph"/>
              <w:numPr>
                <w:ilvl w:val="0"/>
                <w:numId w:val="7"/>
              </w:numPr>
              <w:tabs>
                <w:tab w:val="left" w:pos="34"/>
              </w:tabs>
              <w:rPr>
                <w:rFonts w:ascii="Arial" w:eastAsia="MS Mincho" w:hAnsi="Arial" w:cs="Times New Roman"/>
              </w:rPr>
            </w:pPr>
            <w:r w:rsidRPr="00ED4B66">
              <w:rPr>
                <w:rFonts w:ascii="Arial" w:eastAsia="MS Mincho" w:hAnsi="Arial" w:cs="Times New Roman"/>
              </w:rPr>
              <w:t>Demonstrable experience of working and managing workload in a clinical administration environment</w:t>
            </w:r>
          </w:p>
          <w:p w14:paraId="336C95B3" w14:textId="589DB9C7" w:rsidR="00DF0C99" w:rsidRPr="00A9578B" w:rsidRDefault="00DF0C99" w:rsidP="00A9578B">
            <w:pPr>
              <w:pStyle w:val="ListParagraph"/>
              <w:numPr>
                <w:ilvl w:val="0"/>
                <w:numId w:val="7"/>
              </w:numPr>
              <w:tabs>
                <w:tab w:val="left" w:pos="34"/>
              </w:tabs>
              <w:rPr>
                <w:rFonts w:ascii="Arial" w:eastAsia="MS Mincho" w:hAnsi="Arial" w:cs="Times New Roman"/>
              </w:rPr>
            </w:pPr>
            <w:r w:rsidRPr="00DF0C99">
              <w:rPr>
                <w:rFonts w:ascii="Arial" w:eastAsia="Times New Roman" w:hAnsi="Arial" w:cs="Arial"/>
                <w:color w:val="595959"/>
                <w:lang w:eastAsia="en-GB"/>
              </w:rPr>
              <w:t>Excellent customer service skills</w:t>
            </w:r>
            <w:r w:rsidR="00A9578B">
              <w:rPr>
                <w:rFonts w:ascii="Arial" w:eastAsia="Times New Roman" w:hAnsi="Arial" w:cs="Arial"/>
                <w:color w:val="595959"/>
                <w:lang w:eastAsia="en-GB"/>
              </w:rPr>
              <w:t xml:space="preserve"> - </w:t>
            </w:r>
            <w:r w:rsidR="00A9578B" w:rsidRPr="008D58CF">
              <w:rPr>
                <w:rFonts w:ascii="Arial" w:eastAsia="MS Mincho" w:hAnsi="Arial" w:cs="Times New Roman"/>
              </w:rPr>
              <w:t>be helpful</w:t>
            </w:r>
            <w:r w:rsidR="00A9578B">
              <w:rPr>
                <w:rFonts w:ascii="Arial" w:eastAsia="MS Mincho" w:hAnsi="Arial" w:cs="Times New Roman"/>
              </w:rPr>
              <w:t>, empathetic</w:t>
            </w:r>
            <w:r w:rsidR="00A9578B" w:rsidRPr="008D58CF">
              <w:rPr>
                <w:rFonts w:ascii="Arial" w:eastAsia="MS Mincho" w:hAnsi="Arial" w:cs="Times New Roman"/>
              </w:rPr>
              <w:t xml:space="preserve"> and reassuring if dealing with patients  </w:t>
            </w:r>
          </w:p>
          <w:p w14:paraId="6B4E1D61" w14:textId="2C330B38" w:rsidR="00DF0C99" w:rsidRDefault="00DF0C99" w:rsidP="00462467">
            <w:pPr>
              <w:numPr>
                <w:ilvl w:val="0"/>
                <w:numId w:val="7"/>
              </w:numPr>
              <w:shd w:val="clear" w:color="auto" w:fill="FAF9F8"/>
              <w:spacing w:before="100" w:beforeAutospacing="1" w:after="100" w:afterAutospacing="1"/>
              <w:rPr>
                <w:rFonts w:ascii="Arial" w:eastAsia="Times New Roman" w:hAnsi="Arial" w:cs="Arial"/>
                <w:color w:val="595959"/>
                <w:lang w:eastAsia="en-GB"/>
              </w:rPr>
            </w:pPr>
            <w:r w:rsidRPr="00DF0C99">
              <w:rPr>
                <w:rFonts w:ascii="Arial" w:eastAsia="Times New Roman" w:hAnsi="Arial" w:cs="Arial"/>
                <w:color w:val="595959"/>
                <w:lang w:eastAsia="en-GB"/>
              </w:rPr>
              <w:t>Ability to communicate with people with various levels of medical knowledge in both written and verbal forms</w:t>
            </w:r>
          </w:p>
          <w:p w14:paraId="68099909" w14:textId="77777777" w:rsidR="00B206E3" w:rsidRPr="008D58CF" w:rsidRDefault="00B206E3" w:rsidP="00B206E3">
            <w:pPr>
              <w:pStyle w:val="ListParagraph"/>
              <w:numPr>
                <w:ilvl w:val="0"/>
                <w:numId w:val="7"/>
              </w:numPr>
              <w:tabs>
                <w:tab w:val="left" w:pos="34"/>
              </w:tabs>
              <w:rPr>
                <w:rFonts w:ascii="Arial" w:eastAsia="MS Mincho" w:hAnsi="Arial" w:cs="Times New Roman"/>
              </w:rPr>
            </w:pPr>
            <w:r w:rsidRPr="008D58CF">
              <w:rPr>
                <w:rFonts w:ascii="Arial" w:eastAsia="MS Mincho" w:hAnsi="Arial" w:cs="Times New Roman"/>
              </w:rPr>
              <w:t>Problem solving &amp; analytical skills </w:t>
            </w:r>
          </w:p>
          <w:p w14:paraId="6B744F0D" w14:textId="1CC25754" w:rsidR="00B206E3" w:rsidRPr="00B206E3" w:rsidRDefault="00B206E3" w:rsidP="00B206E3">
            <w:pPr>
              <w:pStyle w:val="ListParagraph"/>
              <w:numPr>
                <w:ilvl w:val="0"/>
                <w:numId w:val="7"/>
              </w:numPr>
              <w:tabs>
                <w:tab w:val="left" w:pos="34"/>
              </w:tabs>
              <w:rPr>
                <w:rFonts w:ascii="Arial" w:eastAsia="MS Mincho" w:hAnsi="Arial" w:cs="Times New Roman"/>
              </w:rPr>
            </w:pPr>
            <w:r w:rsidRPr="008D58CF">
              <w:rPr>
                <w:rFonts w:ascii="Arial" w:eastAsia="MS Mincho" w:hAnsi="Arial" w:cs="Times New Roman"/>
              </w:rPr>
              <w:t>Flexible and cooperative </w:t>
            </w:r>
          </w:p>
          <w:p w14:paraId="33D5B8C1" w14:textId="6CBB9586" w:rsidR="008D58CF" w:rsidRPr="0006368F" w:rsidRDefault="00096481" w:rsidP="0006368F">
            <w:pPr>
              <w:pStyle w:val="ListParagraph"/>
              <w:numPr>
                <w:ilvl w:val="0"/>
                <w:numId w:val="7"/>
              </w:numPr>
              <w:tabs>
                <w:tab w:val="left" w:pos="34"/>
              </w:tabs>
              <w:rPr>
                <w:rFonts w:ascii="Arial" w:eastAsia="MS Mincho" w:hAnsi="Arial" w:cs="Times New Roman"/>
              </w:rPr>
            </w:pPr>
            <w:r>
              <w:rPr>
                <w:rFonts w:ascii="Arial" w:eastAsia="MS Mincho" w:hAnsi="Arial" w:cs="Times New Roman"/>
              </w:rPr>
              <w:t>Maintains confidentiality</w:t>
            </w:r>
            <w:r w:rsidR="0006368F">
              <w:rPr>
                <w:rFonts w:ascii="Arial" w:eastAsia="MS Mincho" w:hAnsi="Arial" w:cs="Times New Roman"/>
              </w:rPr>
              <w:t xml:space="preserve"> and </w:t>
            </w:r>
            <w:r w:rsidR="008D58CF" w:rsidRPr="0006368F">
              <w:rPr>
                <w:rFonts w:ascii="Arial" w:eastAsia="MS Mincho" w:hAnsi="Arial" w:cs="Times New Roman"/>
              </w:rPr>
              <w:t>work</w:t>
            </w:r>
            <w:r w:rsidR="0006368F">
              <w:rPr>
                <w:rFonts w:ascii="Arial" w:eastAsia="MS Mincho" w:hAnsi="Arial" w:cs="Times New Roman"/>
              </w:rPr>
              <w:t>s</w:t>
            </w:r>
            <w:r w:rsidR="008D58CF" w:rsidRPr="0006368F">
              <w:rPr>
                <w:rFonts w:ascii="Arial" w:eastAsia="MS Mincho" w:hAnsi="Arial" w:cs="Times New Roman"/>
              </w:rPr>
              <w:t xml:space="preserve"> accurately and methodically  </w:t>
            </w:r>
          </w:p>
          <w:p w14:paraId="291D9DA8" w14:textId="202ECD9E" w:rsidR="008D58CF" w:rsidRPr="008D58CF" w:rsidRDefault="00520B98" w:rsidP="00DF0C99">
            <w:pPr>
              <w:pStyle w:val="ListParagraph"/>
              <w:numPr>
                <w:ilvl w:val="0"/>
                <w:numId w:val="7"/>
              </w:numPr>
              <w:tabs>
                <w:tab w:val="left" w:pos="34"/>
              </w:tabs>
              <w:rPr>
                <w:rFonts w:ascii="Arial" w:eastAsia="MS Mincho" w:hAnsi="Arial" w:cs="Times New Roman"/>
              </w:rPr>
            </w:pPr>
            <w:r w:rsidRPr="00520B98">
              <w:rPr>
                <w:rFonts w:ascii="Arial" w:eastAsia="MS Mincho" w:hAnsi="Arial" w:cs="Times New Roman"/>
              </w:rPr>
              <w:t>Ability to identify and develop process improvement to ensure efficient processes to support clinical services.</w:t>
            </w:r>
          </w:p>
          <w:p w14:paraId="7035EBD4" w14:textId="67A0D1BE" w:rsidR="008D58CF" w:rsidRPr="008D58CF" w:rsidRDefault="00F93DBB" w:rsidP="00DF0C99">
            <w:pPr>
              <w:pStyle w:val="ListParagraph"/>
              <w:numPr>
                <w:ilvl w:val="0"/>
                <w:numId w:val="7"/>
              </w:numPr>
              <w:tabs>
                <w:tab w:val="left" w:pos="34"/>
              </w:tabs>
              <w:rPr>
                <w:rFonts w:ascii="Arial" w:eastAsia="MS Mincho" w:hAnsi="Arial" w:cs="Times New Roman"/>
              </w:rPr>
            </w:pPr>
            <w:r>
              <w:rPr>
                <w:rFonts w:ascii="Arial" w:eastAsia="MS Mincho" w:hAnsi="Arial" w:cs="Times New Roman"/>
              </w:rPr>
              <w:t>S</w:t>
            </w:r>
            <w:r w:rsidR="006577CA">
              <w:rPr>
                <w:rFonts w:ascii="Arial" w:eastAsia="MS Mincho" w:hAnsi="Arial" w:cs="Times New Roman"/>
              </w:rPr>
              <w:t xml:space="preserve">ome </w:t>
            </w:r>
            <w:r w:rsidR="00E45B8D">
              <w:rPr>
                <w:rFonts w:ascii="Arial" w:eastAsia="MS Mincho" w:hAnsi="Arial" w:cs="Times New Roman"/>
              </w:rPr>
              <w:t>experience in a healthcare setting</w:t>
            </w:r>
          </w:p>
          <w:p w14:paraId="1A0EF14C" w14:textId="304D87A0" w:rsidR="008D58CF" w:rsidRPr="00096481" w:rsidRDefault="00043A52" w:rsidP="00DF0C99">
            <w:pPr>
              <w:pStyle w:val="ListParagraph"/>
              <w:numPr>
                <w:ilvl w:val="0"/>
                <w:numId w:val="7"/>
              </w:numPr>
              <w:tabs>
                <w:tab w:val="left" w:pos="34"/>
              </w:tabs>
              <w:rPr>
                <w:rFonts w:ascii="Arial" w:eastAsia="MS Mincho" w:hAnsi="Arial" w:cs="Times New Roman"/>
              </w:rPr>
            </w:pPr>
            <w:r>
              <w:rPr>
                <w:rFonts w:ascii="Arial" w:eastAsia="MS Mincho" w:hAnsi="Arial" w:cs="Times New Roman"/>
              </w:rPr>
              <w:t xml:space="preserve">Able to use </w:t>
            </w:r>
            <w:r w:rsidR="008D58CF" w:rsidRPr="008D58CF">
              <w:rPr>
                <w:rFonts w:ascii="Arial" w:eastAsia="MS Mincho" w:hAnsi="Arial" w:cs="Times New Roman"/>
              </w:rPr>
              <w:t>their own initiative  </w:t>
            </w:r>
          </w:p>
          <w:p w14:paraId="56CB04A8" w14:textId="46A85EF6" w:rsidR="008D58CF" w:rsidRPr="008D58CF" w:rsidRDefault="008D58CF" w:rsidP="00DF0C99">
            <w:pPr>
              <w:pStyle w:val="ListParagraph"/>
              <w:numPr>
                <w:ilvl w:val="0"/>
                <w:numId w:val="7"/>
              </w:numPr>
              <w:tabs>
                <w:tab w:val="left" w:pos="34"/>
              </w:tabs>
              <w:rPr>
                <w:rFonts w:ascii="Arial" w:eastAsia="MS Mincho" w:hAnsi="Arial" w:cs="Times New Roman"/>
              </w:rPr>
            </w:pPr>
            <w:r w:rsidRPr="008D58CF">
              <w:rPr>
                <w:rFonts w:ascii="Arial" w:eastAsia="MS Mincho" w:hAnsi="Arial" w:cs="Times New Roman"/>
              </w:rPr>
              <w:t xml:space="preserve">IT skills, competent in the use of </w:t>
            </w:r>
            <w:r w:rsidR="009B1ECF">
              <w:rPr>
                <w:rFonts w:ascii="Arial" w:eastAsia="MS Mincho" w:hAnsi="Arial" w:cs="Times New Roman"/>
              </w:rPr>
              <w:t xml:space="preserve">Microsoft packages </w:t>
            </w:r>
            <w:r w:rsidRPr="008D58CF">
              <w:rPr>
                <w:rFonts w:ascii="Arial" w:eastAsia="MS Mincho" w:hAnsi="Arial" w:cs="Times New Roman"/>
              </w:rPr>
              <w:t> </w:t>
            </w:r>
          </w:p>
          <w:p w14:paraId="457E9219" w14:textId="67FE9ACA" w:rsidR="008D58CF" w:rsidRPr="008D58CF" w:rsidRDefault="00C521DA" w:rsidP="00DF0C99">
            <w:pPr>
              <w:pStyle w:val="ListParagraph"/>
              <w:numPr>
                <w:ilvl w:val="0"/>
                <w:numId w:val="7"/>
              </w:numPr>
              <w:tabs>
                <w:tab w:val="left" w:pos="34"/>
              </w:tabs>
              <w:rPr>
                <w:rFonts w:ascii="Arial" w:eastAsia="MS Mincho" w:hAnsi="Arial" w:cs="Times New Roman"/>
              </w:rPr>
            </w:pPr>
            <w:r>
              <w:rPr>
                <w:rFonts w:ascii="Arial" w:eastAsia="MS Mincho" w:hAnsi="Arial" w:cs="Times New Roman"/>
              </w:rPr>
              <w:t>G</w:t>
            </w:r>
            <w:r w:rsidR="008D58CF" w:rsidRPr="008D58CF">
              <w:rPr>
                <w:rFonts w:ascii="Arial" w:eastAsia="MS Mincho" w:hAnsi="Arial" w:cs="Times New Roman"/>
              </w:rPr>
              <w:t>ood spelling and grammar  </w:t>
            </w:r>
          </w:p>
          <w:p w14:paraId="23B7A698" w14:textId="00A8DEF0" w:rsidR="008D58CF" w:rsidRPr="008D58CF" w:rsidRDefault="00096481" w:rsidP="00DF0C99">
            <w:pPr>
              <w:pStyle w:val="ListParagraph"/>
              <w:numPr>
                <w:ilvl w:val="0"/>
                <w:numId w:val="7"/>
              </w:numPr>
              <w:tabs>
                <w:tab w:val="left" w:pos="34"/>
              </w:tabs>
              <w:rPr>
                <w:rFonts w:ascii="Arial" w:eastAsia="MS Mincho" w:hAnsi="Arial" w:cs="Times New Roman"/>
              </w:rPr>
            </w:pPr>
            <w:r>
              <w:rPr>
                <w:rFonts w:ascii="Arial" w:eastAsia="MS Mincho" w:hAnsi="Arial" w:cs="Times New Roman"/>
              </w:rPr>
              <w:t>O</w:t>
            </w:r>
            <w:r w:rsidR="008D58CF" w:rsidRPr="008D58CF">
              <w:rPr>
                <w:rFonts w:ascii="Arial" w:eastAsia="MS Mincho" w:hAnsi="Arial" w:cs="Times New Roman"/>
              </w:rPr>
              <w:t>rganisational skills  </w:t>
            </w:r>
          </w:p>
          <w:p w14:paraId="75C95A19" w14:textId="77777777" w:rsidR="00F26257" w:rsidRDefault="008D58CF" w:rsidP="00DF0C99">
            <w:pPr>
              <w:pStyle w:val="ListParagraph"/>
              <w:numPr>
                <w:ilvl w:val="0"/>
                <w:numId w:val="7"/>
              </w:numPr>
              <w:tabs>
                <w:tab w:val="left" w:pos="34"/>
              </w:tabs>
              <w:rPr>
                <w:rFonts w:ascii="Arial" w:eastAsia="MS Mincho" w:hAnsi="Arial" w:cs="Times New Roman"/>
              </w:rPr>
            </w:pPr>
            <w:r w:rsidRPr="008D58CF">
              <w:rPr>
                <w:rFonts w:ascii="Arial" w:eastAsia="MS Mincho" w:hAnsi="Arial" w:cs="Times New Roman"/>
              </w:rPr>
              <w:t>Confident and polite with good behaviours in line with our code of conduct</w:t>
            </w:r>
          </w:p>
          <w:p w14:paraId="7A2B2424" w14:textId="02DBDB7C" w:rsidR="008D58CF" w:rsidRPr="008D58CF" w:rsidRDefault="00F26257" w:rsidP="00DF0C99">
            <w:pPr>
              <w:pStyle w:val="ListParagraph"/>
              <w:numPr>
                <w:ilvl w:val="0"/>
                <w:numId w:val="7"/>
              </w:numPr>
              <w:tabs>
                <w:tab w:val="left" w:pos="34"/>
              </w:tabs>
              <w:rPr>
                <w:rFonts w:ascii="Arial" w:eastAsia="MS Mincho" w:hAnsi="Arial" w:cs="Times New Roman"/>
              </w:rPr>
            </w:pPr>
            <w:r>
              <w:rPr>
                <w:rFonts w:ascii="Arial" w:eastAsia="MS Mincho" w:hAnsi="Arial" w:cs="Times New Roman"/>
              </w:rPr>
              <w:t>Remain calm when under pressure.</w:t>
            </w:r>
            <w:r w:rsidR="008D58CF" w:rsidRPr="008D58CF">
              <w:rPr>
                <w:rFonts w:ascii="Arial" w:eastAsia="MS Mincho" w:hAnsi="Arial" w:cs="Times New Roman"/>
              </w:rPr>
              <w:t>  </w:t>
            </w:r>
          </w:p>
          <w:p w14:paraId="50427BA4" w14:textId="42143E14" w:rsidR="009E5345" w:rsidRDefault="00255B5F">
            <w:pPr>
              <w:tabs>
                <w:tab w:val="left" w:pos="34"/>
              </w:tabs>
              <w:rPr>
                <w:rFonts w:ascii="Arial" w:eastAsia="MS Mincho" w:hAnsi="Arial" w:cs="Times New Roman"/>
                <w:b/>
                <w:bCs/>
                <w:lang w:val="en-US"/>
              </w:rPr>
            </w:pPr>
            <w:r w:rsidRPr="00255B5F">
              <w:rPr>
                <w:rFonts w:ascii="Arial" w:eastAsia="MS Mincho" w:hAnsi="Arial" w:cs="Times New Roman"/>
                <w:b/>
                <w:bCs/>
                <w:lang w:val="en-US"/>
              </w:rPr>
              <w:t>Desirable</w:t>
            </w:r>
          </w:p>
          <w:p w14:paraId="5E716EF7" w14:textId="1A4FF768" w:rsidR="009E5345" w:rsidRPr="004C4D2C" w:rsidRDefault="004C4D2C" w:rsidP="004C4D2C">
            <w:pPr>
              <w:pStyle w:val="ListParagraph"/>
              <w:numPr>
                <w:ilvl w:val="0"/>
                <w:numId w:val="43"/>
              </w:numPr>
              <w:tabs>
                <w:tab w:val="left" w:pos="34"/>
              </w:tabs>
              <w:rPr>
                <w:rFonts w:ascii="Arial" w:eastAsia="MS Mincho" w:hAnsi="Arial" w:cs="Times New Roman"/>
                <w:lang w:val="en-US"/>
              </w:rPr>
            </w:pPr>
            <w:r w:rsidRPr="004C4D2C">
              <w:rPr>
                <w:rFonts w:ascii="Arial" w:eastAsia="MS Mincho" w:hAnsi="Arial" w:cs="Times New Roman"/>
                <w:lang w:val="en-US"/>
              </w:rPr>
              <w:t>Able to drive</w:t>
            </w:r>
          </w:p>
          <w:p w14:paraId="701AE2AD" w14:textId="783BC213" w:rsidR="005E67C8" w:rsidRPr="00255B5F" w:rsidRDefault="005E67C8" w:rsidP="00AA7662">
            <w:pPr>
              <w:pStyle w:val="ListParagraph"/>
              <w:tabs>
                <w:tab w:val="left" w:pos="34"/>
              </w:tabs>
              <w:rPr>
                <w:rFonts w:ascii="Arial" w:eastAsia="MS Mincho" w:hAnsi="Arial" w:cs="Times New Roman"/>
                <w:lang w:val="en-US"/>
              </w:rPr>
            </w:pPr>
          </w:p>
          <w:p w14:paraId="5276ECF9" w14:textId="77777777" w:rsidR="005E67C8" w:rsidRPr="00255B5F" w:rsidRDefault="005E67C8">
            <w:pPr>
              <w:tabs>
                <w:tab w:val="left" w:pos="34"/>
              </w:tabs>
              <w:rPr>
                <w:rFonts w:ascii="Arial" w:eastAsia="MS Mincho" w:hAnsi="Arial" w:cs="Times New Roman"/>
                <w:lang w:val="en-US"/>
              </w:rPr>
            </w:pPr>
          </w:p>
          <w:p w14:paraId="376DFC7A" w14:textId="77777777" w:rsidR="005E67C8" w:rsidRPr="00255B5F" w:rsidRDefault="005E67C8">
            <w:pPr>
              <w:tabs>
                <w:tab w:val="left" w:pos="34"/>
              </w:tabs>
              <w:rPr>
                <w:rFonts w:ascii="Arial" w:eastAsia="MS Mincho" w:hAnsi="Arial" w:cs="Times New Roman"/>
                <w:lang w:val="en-US"/>
              </w:rPr>
            </w:pPr>
          </w:p>
          <w:p w14:paraId="117B9D01" w14:textId="77777777" w:rsidR="005E67C8" w:rsidRPr="00255B5F" w:rsidRDefault="005E67C8">
            <w:pPr>
              <w:tabs>
                <w:tab w:val="left" w:pos="34"/>
              </w:tabs>
              <w:rPr>
                <w:rFonts w:ascii="Arial" w:eastAsia="MS Mincho" w:hAnsi="Arial" w:cs="Times New Roman"/>
                <w:lang w:val="en-US"/>
              </w:rPr>
            </w:pPr>
          </w:p>
          <w:p w14:paraId="4E42EA2E" w14:textId="77777777" w:rsidR="005E67C8" w:rsidRPr="00255B5F" w:rsidRDefault="005E67C8">
            <w:pPr>
              <w:tabs>
                <w:tab w:val="left" w:pos="34"/>
              </w:tabs>
              <w:rPr>
                <w:rFonts w:ascii="Arial" w:eastAsia="MS Mincho" w:hAnsi="Arial" w:cs="Times New Roman"/>
                <w:lang w:val="en-US"/>
              </w:rPr>
            </w:pPr>
          </w:p>
          <w:p w14:paraId="781ED71A" w14:textId="77777777" w:rsidR="005E67C8" w:rsidRPr="00255B5F" w:rsidRDefault="005E67C8">
            <w:pPr>
              <w:tabs>
                <w:tab w:val="left" w:pos="34"/>
              </w:tabs>
              <w:rPr>
                <w:rFonts w:ascii="Arial" w:eastAsia="MS Mincho" w:hAnsi="Arial" w:cs="Times New Roman"/>
                <w:lang w:val="en-US"/>
              </w:rPr>
            </w:pPr>
          </w:p>
        </w:tc>
      </w:tr>
    </w:tbl>
    <w:p w14:paraId="3448259E" w14:textId="77777777" w:rsidR="005E67C8" w:rsidRPr="00255B5F"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00FA36E2" w:rsidRPr="003110E5" w14:paraId="62B81627" w14:textId="77777777" w:rsidTr="00834854">
        <w:tc>
          <w:tcPr>
            <w:tcW w:w="8359" w:type="dxa"/>
            <w:shd w:val="clear" w:color="auto" w:fill="D5DCE4" w:themeFill="text2" w:themeFillTint="33"/>
          </w:tcPr>
          <w:p w14:paraId="683F7F45" w14:textId="12C78548" w:rsidR="00FA36E2" w:rsidRDefault="00FA36E2">
            <w:pPr>
              <w:tabs>
                <w:tab w:val="left" w:pos="34"/>
              </w:tabs>
              <w:rPr>
                <w:rFonts w:ascii="Arial" w:eastAsia="MS Mincho" w:hAnsi="Arial" w:cs="Times New Roman"/>
                <w:b/>
                <w:bCs/>
                <w:lang w:val="en-US"/>
              </w:rPr>
            </w:pPr>
          </w:p>
          <w:p w14:paraId="6EB669D9" w14:textId="2DEDDA75" w:rsidR="00FA36E2" w:rsidRDefault="00FA36E2">
            <w:pPr>
              <w:tabs>
                <w:tab w:val="left" w:pos="34"/>
              </w:tabs>
              <w:rPr>
                <w:rFonts w:ascii="Arial" w:eastAsia="MS Mincho" w:hAnsi="Arial" w:cs="Times New Roman"/>
                <w:b/>
                <w:bCs/>
                <w:lang w:val="en-US"/>
              </w:rPr>
            </w:pPr>
            <w:r>
              <w:rPr>
                <w:rFonts w:ascii="Arial" w:eastAsia="MS Mincho" w:hAnsi="Arial" w:cs="Times New Roman"/>
                <w:b/>
                <w:bCs/>
                <w:lang w:val="en-US"/>
              </w:rPr>
              <w:t>Qualifications</w:t>
            </w:r>
          </w:p>
          <w:p w14:paraId="67026A62" w14:textId="77777777" w:rsidR="00FA36E2" w:rsidRPr="003110E5" w:rsidRDefault="00FA36E2">
            <w:pPr>
              <w:tabs>
                <w:tab w:val="left" w:pos="34"/>
              </w:tabs>
              <w:rPr>
                <w:rFonts w:ascii="Arial" w:eastAsia="MS Mincho" w:hAnsi="Arial" w:cs="Times New Roman"/>
                <w:b/>
                <w:bCs/>
                <w:lang w:val="en-US"/>
              </w:rPr>
            </w:pPr>
          </w:p>
        </w:tc>
      </w:tr>
      <w:tr w:rsidR="00FA36E2" w:rsidRPr="00FA36E2" w14:paraId="129EAB95" w14:textId="77777777">
        <w:tc>
          <w:tcPr>
            <w:tcW w:w="8359" w:type="dxa"/>
          </w:tcPr>
          <w:p w14:paraId="4B36CD3B" w14:textId="77777777" w:rsidR="00FA36E2" w:rsidRPr="00FA36E2" w:rsidRDefault="00FA36E2">
            <w:pPr>
              <w:tabs>
                <w:tab w:val="left" w:pos="34"/>
              </w:tabs>
              <w:rPr>
                <w:rFonts w:ascii="Arial" w:eastAsia="MS Mincho" w:hAnsi="Arial" w:cs="Times New Roman"/>
                <w:lang w:val="en-US"/>
              </w:rPr>
            </w:pPr>
          </w:p>
          <w:p w14:paraId="00C53A62" w14:textId="774CF322"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t>Essential</w:t>
            </w:r>
          </w:p>
          <w:p w14:paraId="1D6F31E9" w14:textId="38E06517" w:rsidR="00720633" w:rsidRPr="008D58CF" w:rsidRDefault="000868B4" w:rsidP="00720633">
            <w:pPr>
              <w:pStyle w:val="ListParagraph"/>
              <w:numPr>
                <w:ilvl w:val="0"/>
                <w:numId w:val="9"/>
              </w:numPr>
              <w:tabs>
                <w:tab w:val="left" w:pos="34"/>
              </w:tabs>
              <w:rPr>
                <w:rFonts w:ascii="Arial" w:eastAsia="MS Mincho" w:hAnsi="Arial" w:cs="Times New Roman"/>
              </w:rPr>
            </w:pPr>
            <w:r w:rsidRPr="000868B4">
              <w:rPr>
                <w:rFonts w:ascii="Arial" w:eastAsia="MS Mincho" w:hAnsi="Arial" w:cs="Times New Roman"/>
              </w:rPr>
              <w:t xml:space="preserve">Good standard of education to A level </w:t>
            </w:r>
            <w:r w:rsidR="008C5C14">
              <w:rPr>
                <w:rFonts w:ascii="Arial" w:eastAsia="MS Mincho" w:hAnsi="Arial" w:cs="Times New Roman"/>
              </w:rPr>
              <w:t xml:space="preserve">or degree </w:t>
            </w:r>
            <w:r w:rsidRPr="000868B4">
              <w:rPr>
                <w:rFonts w:ascii="Arial" w:eastAsia="MS Mincho" w:hAnsi="Arial" w:cs="Times New Roman"/>
              </w:rPr>
              <w:t>standard or equivalent or equivalent experience.</w:t>
            </w:r>
          </w:p>
          <w:p w14:paraId="11F1B274" w14:textId="4029A5D1" w:rsidR="5AA9CC4B" w:rsidRDefault="5AA9CC4B" w:rsidP="008C5C14">
            <w:pPr>
              <w:pStyle w:val="ListParagraph"/>
              <w:tabs>
                <w:tab w:val="left" w:pos="34"/>
              </w:tabs>
              <w:rPr>
                <w:rFonts w:ascii="Arial" w:eastAsia="MS Mincho" w:hAnsi="Arial" w:cs="Times New Roman"/>
                <w:b/>
                <w:bCs/>
                <w:lang w:val="en-US"/>
              </w:rPr>
            </w:pPr>
          </w:p>
          <w:p w14:paraId="68E73BF1" w14:textId="7D7299F2" w:rsidR="5AA9CC4B" w:rsidRDefault="5AA9CC4B" w:rsidP="5AA9CC4B">
            <w:pPr>
              <w:tabs>
                <w:tab w:val="left" w:pos="34"/>
              </w:tabs>
              <w:rPr>
                <w:rFonts w:ascii="Arial" w:eastAsia="MS Mincho" w:hAnsi="Arial" w:cs="Times New Roman"/>
                <w:b/>
                <w:bCs/>
                <w:lang w:val="en-US"/>
              </w:rPr>
            </w:pPr>
          </w:p>
          <w:p w14:paraId="4ED8B81D" w14:textId="4A3043CE" w:rsidR="5AA9CC4B" w:rsidRDefault="5AA9CC4B" w:rsidP="5AA9CC4B">
            <w:pPr>
              <w:tabs>
                <w:tab w:val="left" w:pos="34"/>
              </w:tabs>
              <w:rPr>
                <w:rFonts w:ascii="Arial" w:eastAsia="MS Mincho" w:hAnsi="Arial" w:cs="Times New Roman"/>
                <w:b/>
                <w:bCs/>
                <w:lang w:val="en-US"/>
              </w:rPr>
            </w:pPr>
          </w:p>
          <w:p w14:paraId="061377C7" w14:textId="6DC58A21" w:rsidR="5AA9CC4B" w:rsidRDefault="5AA9CC4B" w:rsidP="5AA9CC4B">
            <w:pPr>
              <w:tabs>
                <w:tab w:val="left" w:pos="34"/>
              </w:tabs>
              <w:rPr>
                <w:rFonts w:ascii="Arial" w:eastAsia="MS Mincho" w:hAnsi="Arial" w:cs="Times New Roman"/>
                <w:b/>
                <w:bCs/>
                <w:lang w:val="en-US"/>
              </w:rPr>
            </w:pPr>
          </w:p>
          <w:p w14:paraId="14C77596" w14:textId="40CF8DC9"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t>Desirable</w:t>
            </w:r>
          </w:p>
          <w:p w14:paraId="76582BFA" w14:textId="40524A6A" w:rsidR="5AA9CC4B" w:rsidRPr="00651083" w:rsidRDefault="00B9159C" w:rsidP="00720633">
            <w:pPr>
              <w:pStyle w:val="ListParagraph"/>
              <w:numPr>
                <w:ilvl w:val="0"/>
                <w:numId w:val="9"/>
              </w:numPr>
              <w:tabs>
                <w:tab w:val="left" w:pos="34"/>
              </w:tabs>
              <w:rPr>
                <w:rFonts w:ascii="Arial" w:eastAsia="MS Mincho" w:hAnsi="Arial" w:cs="Times New Roman"/>
                <w:lang w:val="en-US"/>
              </w:rPr>
            </w:pPr>
            <w:r w:rsidRPr="00B9159C">
              <w:rPr>
                <w:rFonts w:ascii="Arial" w:eastAsia="MS Mincho" w:hAnsi="Arial" w:cs="Times New Roman"/>
              </w:rPr>
              <w:lastRenderedPageBreak/>
              <w:t>Management qualification</w:t>
            </w:r>
          </w:p>
          <w:p w14:paraId="5DA02CA0" w14:textId="7FCBAF74" w:rsidR="00651083" w:rsidRPr="00B9159C" w:rsidRDefault="00651083" w:rsidP="00720633">
            <w:pPr>
              <w:pStyle w:val="ListParagraph"/>
              <w:numPr>
                <w:ilvl w:val="0"/>
                <w:numId w:val="9"/>
              </w:numPr>
              <w:tabs>
                <w:tab w:val="left" w:pos="34"/>
              </w:tabs>
              <w:rPr>
                <w:rFonts w:ascii="Arial" w:eastAsia="MS Mincho" w:hAnsi="Arial" w:cs="Times New Roman"/>
                <w:lang w:val="en-US"/>
              </w:rPr>
            </w:pPr>
            <w:r>
              <w:rPr>
                <w:rFonts w:ascii="Arial" w:eastAsia="MS Mincho" w:hAnsi="Arial" w:cs="Times New Roman"/>
                <w:lang w:val="en-US"/>
              </w:rPr>
              <w:t>Health related qualification</w:t>
            </w:r>
          </w:p>
          <w:p w14:paraId="106C1BF7" w14:textId="77777777" w:rsidR="00FA36E2" w:rsidRPr="00FA36E2" w:rsidRDefault="00FA36E2" w:rsidP="5AA9CC4B">
            <w:pPr>
              <w:tabs>
                <w:tab w:val="left" w:pos="34"/>
              </w:tabs>
              <w:rPr>
                <w:rFonts w:ascii="Arial" w:eastAsia="MS Mincho" w:hAnsi="Arial" w:cs="Times New Roman"/>
                <w:lang w:val="en-US"/>
              </w:rPr>
            </w:pPr>
          </w:p>
          <w:p w14:paraId="1E7989CE" w14:textId="77777777" w:rsidR="00FA36E2" w:rsidRPr="00FA36E2" w:rsidRDefault="00FA36E2">
            <w:pPr>
              <w:tabs>
                <w:tab w:val="left" w:pos="34"/>
              </w:tabs>
              <w:rPr>
                <w:rFonts w:ascii="Arial" w:eastAsia="MS Mincho" w:hAnsi="Arial" w:cs="Times New Roman"/>
                <w:lang w:val="en-US"/>
              </w:rPr>
            </w:pPr>
          </w:p>
          <w:p w14:paraId="7DD294AD" w14:textId="351D736A" w:rsidR="00FA36E2" w:rsidRPr="00FA36E2" w:rsidRDefault="00FA36E2">
            <w:pPr>
              <w:tabs>
                <w:tab w:val="left" w:pos="34"/>
              </w:tabs>
              <w:rPr>
                <w:rFonts w:ascii="Arial" w:eastAsia="MS Mincho" w:hAnsi="Arial" w:cs="Times New Roman"/>
                <w:lang w:val="en-US"/>
              </w:rPr>
            </w:pPr>
          </w:p>
        </w:tc>
      </w:tr>
    </w:tbl>
    <w:p w14:paraId="6A764849" w14:textId="77777777" w:rsidR="005E67C8" w:rsidRPr="00FA36E2"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5AA9CC4B" w14:paraId="76EECA24" w14:textId="77777777" w:rsidTr="5AA9CC4B">
        <w:trPr>
          <w:trHeight w:val="300"/>
        </w:trPr>
        <w:tc>
          <w:tcPr>
            <w:tcW w:w="8359" w:type="dxa"/>
            <w:shd w:val="clear" w:color="auto" w:fill="D5DCE4" w:themeFill="text2" w:themeFillTint="33"/>
          </w:tcPr>
          <w:p w14:paraId="4E3B5B37" w14:textId="12C78548" w:rsidR="5AA9CC4B" w:rsidRDefault="5AA9CC4B" w:rsidP="5AA9CC4B">
            <w:pPr>
              <w:tabs>
                <w:tab w:val="left" w:pos="34"/>
              </w:tabs>
              <w:rPr>
                <w:rFonts w:ascii="Arial" w:eastAsia="MS Mincho" w:hAnsi="Arial" w:cs="Times New Roman"/>
                <w:b/>
                <w:bCs/>
                <w:lang w:val="en-US"/>
              </w:rPr>
            </w:pPr>
          </w:p>
          <w:p w14:paraId="7F8A9ECD" w14:textId="2A441F17"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t xml:space="preserve">Level of DBS required (eg: </w:t>
            </w:r>
            <w:r w:rsidR="33462CE1" w:rsidRPr="5AA9CC4B">
              <w:rPr>
                <w:rFonts w:ascii="Arial" w:eastAsia="MS Mincho" w:hAnsi="Arial" w:cs="Times New Roman"/>
                <w:b/>
                <w:bCs/>
                <w:lang w:val="en-US"/>
              </w:rPr>
              <w:t>B</w:t>
            </w:r>
            <w:r w:rsidRPr="5AA9CC4B">
              <w:rPr>
                <w:rFonts w:ascii="Arial" w:eastAsia="MS Mincho" w:hAnsi="Arial" w:cs="Times New Roman"/>
                <w:b/>
                <w:bCs/>
                <w:lang w:val="en-US"/>
              </w:rPr>
              <w:t xml:space="preserve">asic, </w:t>
            </w:r>
            <w:r w:rsidR="455E1056" w:rsidRPr="5AA9CC4B">
              <w:rPr>
                <w:rFonts w:ascii="Arial" w:eastAsia="MS Mincho" w:hAnsi="Arial" w:cs="Times New Roman"/>
                <w:b/>
                <w:bCs/>
                <w:lang w:val="en-US"/>
              </w:rPr>
              <w:t>S</w:t>
            </w:r>
            <w:r w:rsidRPr="5AA9CC4B">
              <w:rPr>
                <w:rFonts w:ascii="Arial" w:eastAsia="MS Mincho" w:hAnsi="Arial" w:cs="Times New Roman"/>
                <w:b/>
                <w:bCs/>
                <w:lang w:val="en-US"/>
              </w:rPr>
              <w:t xml:space="preserve">tandard, </w:t>
            </w:r>
            <w:r w:rsidR="7CE0CF2D" w:rsidRPr="5AA9CC4B">
              <w:rPr>
                <w:rFonts w:ascii="Arial" w:eastAsia="MS Mincho" w:hAnsi="Arial" w:cs="Times New Roman"/>
                <w:b/>
                <w:bCs/>
                <w:lang w:val="en-US"/>
              </w:rPr>
              <w:t>E</w:t>
            </w:r>
            <w:r w:rsidRPr="5AA9CC4B">
              <w:rPr>
                <w:rFonts w:ascii="Arial" w:eastAsia="MS Mincho" w:hAnsi="Arial" w:cs="Times New Roman"/>
                <w:b/>
                <w:bCs/>
                <w:lang w:val="en-US"/>
              </w:rPr>
              <w:t>nhanced</w:t>
            </w:r>
            <w:r w:rsidR="4A5D00D1" w:rsidRPr="5AA9CC4B">
              <w:rPr>
                <w:rFonts w:ascii="Arial" w:eastAsia="MS Mincho" w:hAnsi="Arial" w:cs="Times New Roman"/>
                <w:b/>
                <w:bCs/>
                <w:lang w:val="en-US"/>
              </w:rPr>
              <w:t xml:space="preserve">, </w:t>
            </w:r>
            <w:r w:rsidR="3FEA1F4F" w:rsidRPr="5AA9CC4B">
              <w:rPr>
                <w:rFonts w:ascii="Arial" w:eastAsia="MS Mincho" w:hAnsi="Arial" w:cs="Times New Roman"/>
                <w:b/>
                <w:bCs/>
                <w:lang w:val="en-US"/>
              </w:rPr>
              <w:t>E</w:t>
            </w:r>
            <w:r w:rsidR="4A5D00D1" w:rsidRPr="5AA9CC4B">
              <w:rPr>
                <w:rFonts w:ascii="Arial" w:eastAsia="MS Mincho" w:hAnsi="Arial" w:cs="Times New Roman"/>
                <w:b/>
                <w:bCs/>
                <w:lang w:val="en-US"/>
              </w:rPr>
              <w:t>nhanced with Barred List</w:t>
            </w:r>
            <w:r w:rsidRPr="5AA9CC4B">
              <w:rPr>
                <w:rFonts w:ascii="Arial" w:eastAsia="MS Mincho" w:hAnsi="Arial" w:cs="Times New Roman"/>
                <w:b/>
                <w:bCs/>
                <w:lang w:val="en-US"/>
              </w:rPr>
              <w:t>)</w:t>
            </w:r>
          </w:p>
          <w:p w14:paraId="6D53DA5E" w14:textId="77777777" w:rsidR="5AA9CC4B" w:rsidRDefault="5AA9CC4B" w:rsidP="5AA9CC4B">
            <w:pPr>
              <w:tabs>
                <w:tab w:val="left" w:pos="34"/>
              </w:tabs>
              <w:rPr>
                <w:rFonts w:ascii="Arial" w:eastAsia="MS Mincho" w:hAnsi="Arial" w:cs="Times New Roman"/>
                <w:b/>
                <w:bCs/>
                <w:lang w:val="en-US"/>
              </w:rPr>
            </w:pPr>
          </w:p>
        </w:tc>
      </w:tr>
      <w:tr w:rsidR="5AA9CC4B" w14:paraId="735A554B" w14:textId="77777777" w:rsidTr="5AA9CC4B">
        <w:trPr>
          <w:trHeight w:val="300"/>
        </w:trPr>
        <w:tc>
          <w:tcPr>
            <w:tcW w:w="8359" w:type="dxa"/>
          </w:tcPr>
          <w:p w14:paraId="39556E61" w14:textId="70D457E6" w:rsidR="5AA9CC4B" w:rsidRDefault="5AA9CC4B" w:rsidP="5AA9CC4B">
            <w:pPr>
              <w:tabs>
                <w:tab w:val="left" w:pos="34"/>
              </w:tabs>
              <w:rPr>
                <w:rFonts w:ascii="Arial" w:eastAsia="MS Mincho" w:hAnsi="Arial" w:cs="Times New Roman"/>
                <w:lang w:val="en-US"/>
              </w:rPr>
            </w:pPr>
          </w:p>
          <w:p w14:paraId="4F79E702" w14:textId="0F94323D" w:rsidR="5AA9CC4B" w:rsidRDefault="00720633" w:rsidP="5AA9CC4B">
            <w:pPr>
              <w:tabs>
                <w:tab w:val="left" w:pos="34"/>
              </w:tabs>
              <w:rPr>
                <w:rFonts w:ascii="Arial" w:eastAsia="MS Mincho" w:hAnsi="Arial" w:cs="Times New Roman"/>
                <w:lang w:val="en-US"/>
              </w:rPr>
            </w:pPr>
            <w:r>
              <w:rPr>
                <w:rFonts w:ascii="Arial" w:eastAsia="MS Mincho" w:hAnsi="Arial" w:cs="Times New Roman"/>
                <w:lang w:val="en-US"/>
              </w:rPr>
              <w:t>Enhanced</w:t>
            </w:r>
          </w:p>
          <w:p w14:paraId="26D11F04" w14:textId="77777777" w:rsidR="5AA9CC4B" w:rsidRDefault="5AA9CC4B" w:rsidP="5AA9CC4B">
            <w:pPr>
              <w:tabs>
                <w:tab w:val="left" w:pos="34"/>
              </w:tabs>
              <w:rPr>
                <w:rFonts w:ascii="Arial" w:eastAsia="MS Mincho" w:hAnsi="Arial" w:cs="Times New Roman"/>
                <w:lang w:val="en-US"/>
              </w:rPr>
            </w:pPr>
          </w:p>
          <w:p w14:paraId="20F615B0" w14:textId="351D736A" w:rsidR="5AA9CC4B" w:rsidRDefault="5AA9CC4B" w:rsidP="5AA9CC4B">
            <w:pPr>
              <w:tabs>
                <w:tab w:val="left" w:pos="34"/>
              </w:tabs>
              <w:rPr>
                <w:rFonts w:ascii="Arial" w:eastAsia="MS Mincho" w:hAnsi="Arial" w:cs="Times New Roman"/>
                <w:lang w:val="en-US"/>
              </w:rPr>
            </w:pPr>
          </w:p>
        </w:tc>
      </w:tr>
    </w:tbl>
    <w:p w14:paraId="370E9C17" w14:textId="1A749109" w:rsidR="00FA36E2" w:rsidRPr="00082BBA" w:rsidRDefault="00FA36E2" w:rsidP="00082BBA">
      <w:pPr>
        <w:tabs>
          <w:tab w:val="left" w:pos="34"/>
        </w:tabs>
        <w:spacing w:after="0" w:line="240" w:lineRule="auto"/>
        <w:rPr>
          <w:rFonts w:ascii="Arial" w:eastAsia="MS Mincho" w:hAnsi="Arial" w:cs="Times New Roman"/>
          <w:sz w:val="24"/>
          <w:szCs w:val="24"/>
          <w:lang w:val="en-US"/>
        </w:rPr>
      </w:pPr>
    </w:p>
    <w:p w14:paraId="49318C40" w14:textId="77777777" w:rsidR="00082BBA" w:rsidRDefault="00082BBA"/>
    <w:sectPr w:rsidR="00082BBA" w:rsidSect="00CA3052">
      <w:headerReference w:type="even" r:id="rId12"/>
      <w:headerReference w:type="default" r:id="rId13"/>
      <w:footerReference w:type="even" r:id="rId14"/>
      <w:footerReference w:type="default" r:id="rId15"/>
      <w:headerReference w:type="first" r:id="rId16"/>
      <w:footerReference w:type="first" r:id="rId17"/>
      <w:pgSz w:w="11906" w:h="16838"/>
      <w:pgMar w:top="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04A66" w14:textId="77777777" w:rsidR="00B36479" w:rsidRDefault="00B36479" w:rsidP="002018DC">
      <w:pPr>
        <w:spacing w:after="0" w:line="240" w:lineRule="auto"/>
      </w:pPr>
      <w:r>
        <w:separator/>
      </w:r>
    </w:p>
  </w:endnote>
  <w:endnote w:type="continuationSeparator" w:id="0">
    <w:p w14:paraId="728B4C41" w14:textId="77777777" w:rsidR="00B36479" w:rsidRDefault="00B36479" w:rsidP="002018DC">
      <w:pPr>
        <w:spacing w:after="0" w:line="240" w:lineRule="auto"/>
      </w:pPr>
      <w:r>
        <w:continuationSeparator/>
      </w:r>
    </w:p>
  </w:endnote>
  <w:endnote w:type="continuationNotice" w:id="1">
    <w:p w14:paraId="4DFFECC6" w14:textId="77777777" w:rsidR="00B36479" w:rsidRDefault="00B364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antGar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TC Avant Garde Std Md">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6443" w14:textId="77777777" w:rsidR="002018DC" w:rsidRDefault="002018DC">
    <w:pPr>
      <w:pStyle w:val="Footer"/>
    </w:pPr>
    <w:r>
      <w:rPr>
        <w:noProof/>
      </w:rPr>
      <mc:AlternateContent>
        <mc:Choice Requires="wps">
          <w:drawing>
            <wp:anchor distT="0" distB="0" distL="0" distR="0" simplePos="0" relativeHeight="251658243" behindDoc="0" locked="0" layoutInCell="1" allowOverlap="1" wp14:anchorId="32A8D1CA" wp14:editId="1184FBBE">
              <wp:simplePos x="635" y="635"/>
              <wp:positionH relativeFrom="column">
                <wp:align>center</wp:align>
              </wp:positionH>
              <wp:positionV relativeFrom="paragraph">
                <wp:posOffset>635</wp:posOffset>
              </wp:positionV>
              <wp:extent cx="443865" cy="443865"/>
              <wp:effectExtent l="0" t="0" r="16510" b="17145"/>
              <wp:wrapSquare wrapText="bothSides"/>
              <wp:docPr id="5" name="Text Box 5"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2A8D1CA" id="_x0000_t202" coordsize="21600,21600" o:spt="202" path="m,l,21600r21600,l21600,xe">
              <v:stroke joinstyle="miter"/>
              <v:path gradientshapeok="t" o:connecttype="rect"/>
            </v:shapetype>
            <v:shape id="Text Box 5" o:spid="_x0000_s1029" type="#_x0000_t202" alt="OFFICIAL"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060D" w14:textId="77777777" w:rsidR="002018DC" w:rsidRDefault="002018DC">
    <w:pPr>
      <w:pStyle w:val="Footer"/>
    </w:pPr>
    <w:r>
      <w:rPr>
        <w:noProof/>
      </w:rPr>
      <mc:AlternateContent>
        <mc:Choice Requires="wps">
          <w:drawing>
            <wp:anchor distT="0" distB="0" distL="0" distR="0" simplePos="0" relativeHeight="251658244" behindDoc="0" locked="0" layoutInCell="1" allowOverlap="1" wp14:anchorId="35BA54D5" wp14:editId="48553AAF">
              <wp:simplePos x="635" y="635"/>
              <wp:positionH relativeFrom="column">
                <wp:align>center</wp:align>
              </wp:positionH>
              <wp:positionV relativeFrom="paragraph">
                <wp:posOffset>635</wp:posOffset>
              </wp:positionV>
              <wp:extent cx="443865" cy="443865"/>
              <wp:effectExtent l="0" t="0" r="16510" b="17145"/>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5BA54D5" id="_x0000_t202" coordsize="21600,21600" o:spt="202" path="m,l,21600r21600,l21600,xe">
              <v:stroke joinstyle="miter"/>
              <v:path gradientshapeok="t" o:connecttype="rect"/>
            </v:shapetype>
            <v:shape id="_x0000_s1030" type="#_x0000_t202" alt="OFFICIAL"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EBB6" w14:textId="77777777" w:rsidR="002018DC" w:rsidRDefault="002018DC">
    <w:pPr>
      <w:pStyle w:val="Footer"/>
    </w:pPr>
    <w:r>
      <w:rPr>
        <w:noProof/>
      </w:rPr>
      <mc:AlternateContent>
        <mc:Choice Requires="wps">
          <w:drawing>
            <wp:anchor distT="0" distB="0" distL="0" distR="0" simplePos="0" relativeHeight="251658242" behindDoc="0" locked="0" layoutInCell="1" allowOverlap="1" wp14:anchorId="5A5EA25B" wp14:editId="7B8767D4">
              <wp:simplePos x="635" y="635"/>
              <wp:positionH relativeFrom="column">
                <wp:align>center</wp:align>
              </wp:positionH>
              <wp:positionV relativeFrom="paragraph">
                <wp:posOffset>635</wp:posOffset>
              </wp:positionV>
              <wp:extent cx="443865" cy="443865"/>
              <wp:effectExtent l="0" t="0" r="16510" b="17145"/>
              <wp:wrapSquare wrapText="bothSides"/>
              <wp:docPr id="4" name="Text Box 4"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5EA25B" id="_x0000_t202" coordsize="21600,21600" o:spt="202" path="m,l,21600r21600,l21600,xe">
              <v:stroke joinstyle="miter"/>
              <v:path gradientshapeok="t" o:connecttype="rect"/>
            </v:shapetype>
            <v:shape id="Text Box 4" o:spid="_x0000_s1031" type="#_x0000_t202" alt="OFFICIAL"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A7821" w14:textId="77777777" w:rsidR="00B36479" w:rsidRDefault="00B36479" w:rsidP="002018DC">
      <w:pPr>
        <w:spacing w:after="0" w:line="240" w:lineRule="auto"/>
      </w:pPr>
      <w:r>
        <w:separator/>
      </w:r>
    </w:p>
  </w:footnote>
  <w:footnote w:type="continuationSeparator" w:id="0">
    <w:p w14:paraId="327F0B1A" w14:textId="77777777" w:rsidR="00B36479" w:rsidRDefault="00B36479" w:rsidP="002018DC">
      <w:pPr>
        <w:spacing w:after="0" w:line="240" w:lineRule="auto"/>
      </w:pPr>
      <w:r>
        <w:continuationSeparator/>
      </w:r>
    </w:p>
  </w:footnote>
  <w:footnote w:type="continuationNotice" w:id="1">
    <w:p w14:paraId="117A12CD" w14:textId="77777777" w:rsidR="00B36479" w:rsidRDefault="00B364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92FE" w14:textId="77777777" w:rsidR="002018DC" w:rsidRDefault="002018DC">
    <w:pPr>
      <w:pStyle w:val="Header"/>
    </w:pPr>
    <w:r>
      <w:rPr>
        <w:noProof/>
      </w:rPr>
      <mc:AlternateContent>
        <mc:Choice Requires="wps">
          <w:drawing>
            <wp:anchor distT="0" distB="0" distL="0" distR="0" simplePos="0" relativeHeight="251658240" behindDoc="0" locked="0" layoutInCell="1" allowOverlap="1" wp14:anchorId="0A5AA45B" wp14:editId="525FE823">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A5AA45B" id="_x0000_t202" coordsize="21600,21600" o:spt="202" path="m,l,21600r21600,l21600,xe">
              <v:stroke joinstyle="miter"/>
              <v:path gradientshapeok="t" o:connecttype="rect"/>
            </v:shapetype>
            <v:shape id="Text Box 2" o:spid="_x0000_s1027"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A7EC" w14:textId="79FCD3B6" w:rsidR="002018DC" w:rsidRDefault="002018DC">
    <w:pPr>
      <w:pStyle w:val="Header"/>
    </w:pPr>
    <w:r>
      <w:rPr>
        <w:noProof/>
      </w:rPr>
      <mc:AlternateContent>
        <mc:Choice Requires="wps">
          <w:drawing>
            <wp:anchor distT="0" distB="0" distL="0" distR="0" simplePos="0" relativeHeight="251658241" behindDoc="0" locked="0" layoutInCell="1" allowOverlap="1" wp14:anchorId="44595F94" wp14:editId="33B49AF1">
              <wp:simplePos x="635" y="635"/>
              <wp:positionH relativeFrom="column">
                <wp:align>center</wp:align>
              </wp:positionH>
              <wp:positionV relativeFrom="paragraph">
                <wp:posOffset>635</wp:posOffset>
              </wp:positionV>
              <wp:extent cx="443865" cy="443865"/>
              <wp:effectExtent l="0" t="0" r="16510" b="17145"/>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4595F94" id="_x0000_t202" coordsize="21600,21600" o:spt="202" path="m,l,21600r21600,l21600,xe">
              <v:stroke joinstyle="miter"/>
              <v:path gradientshapeok="t" o:connecttype="rect"/>
            </v:shapetype>
            <v:shape id="Text Box 3" o:spid="_x0000_s1028"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EEF64" w14:textId="459BF077" w:rsidR="002018DC" w:rsidRDefault="00201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E267"/>
    <w:multiLevelType w:val="hybridMultilevel"/>
    <w:tmpl w:val="9E5A6952"/>
    <w:lvl w:ilvl="0" w:tplc="C486BD7E">
      <w:start w:val="1"/>
      <w:numFmt w:val="bullet"/>
      <w:lvlText w:val=""/>
      <w:lvlJc w:val="left"/>
      <w:pPr>
        <w:ind w:left="720" w:hanging="360"/>
      </w:pPr>
      <w:rPr>
        <w:rFonts w:ascii="Symbol" w:hAnsi="Symbol" w:hint="default"/>
      </w:rPr>
    </w:lvl>
    <w:lvl w:ilvl="1" w:tplc="0F48AF72">
      <w:start w:val="1"/>
      <w:numFmt w:val="bullet"/>
      <w:lvlText w:val="o"/>
      <w:lvlJc w:val="left"/>
      <w:pPr>
        <w:ind w:left="1440" w:hanging="360"/>
      </w:pPr>
      <w:rPr>
        <w:rFonts w:ascii="Courier New" w:hAnsi="Courier New" w:hint="default"/>
      </w:rPr>
    </w:lvl>
    <w:lvl w:ilvl="2" w:tplc="41DAA946">
      <w:start w:val="1"/>
      <w:numFmt w:val="bullet"/>
      <w:lvlText w:val=""/>
      <w:lvlJc w:val="left"/>
      <w:pPr>
        <w:ind w:left="2160" w:hanging="360"/>
      </w:pPr>
      <w:rPr>
        <w:rFonts w:ascii="Wingdings" w:hAnsi="Wingdings" w:hint="default"/>
      </w:rPr>
    </w:lvl>
    <w:lvl w:ilvl="3" w:tplc="8AE0504C">
      <w:start w:val="1"/>
      <w:numFmt w:val="bullet"/>
      <w:lvlText w:val=""/>
      <w:lvlJc w:val="left"/>
      <w:pPr>
        <w:ind w:left="2880" w:hanging="360"/>
      </w:pPr>
      <w:rPr>
        <w:rFonts w:ascii="Symbol" w:hAnsi="Symbol" w:hint="default"/>
      </w:rPr>
    </w:lvl>
    <w:lvl w:ilvl="4" w:tplc="0A2C8C5A">
      <w:start w:val="1"/>
      <w:numFmt w:val="bullet"/>
      <w:lvlText w:val="o"/>
      <w:lvlJc w:val="left"/>
      <w:pPr>
        <w:ind w:left="3600" w:hanging="360"/>
      </w:pPr>
      <w:rPr>
        <w:rFonts w:ascii="Courier New" w:hAnsi="Courier New" w:hint="default"/>
      </w:rPr>
    </w:lvl>
    <w:lvl w:ilvl="5" w:tplc="00EE252A">
      <w:start w:val="1"/>
      <w:numFmt w:val="bullet"/>
      <w:lvlText w:val=""/>
      <w:lvlJc w:val="left"/>
      <w:pPr>
        <w:ind w:left="4320" w:hanging="360"/>
      </w:pPr>
      <w:rPr>
        <w:rFonts w:ascii="Wingdings" w:hAnsi="Wingdings" w:hint="default"/>
      </w:rPr>
    </w:lvl>
    <w:lvl w:ilvl="6" w:tplc="48F8D10A">
      <w:start w:val="1"/>
      <w:numFmt w:val="bullet"/>
      <w:lvlText w:val=""/>
      <w:lvlJc w:val="left"/>
      <w:pPr>
        <w:ind w:left="5040" w:hanging="360"/>
      </w:pPr>
      <w:rPr>
        <w:rFonts w:ascii="Symbol" w:hAnsi="Symbol" w:hint="default"/>
      </w:rPr>
    </w:lvl>
    <w:lvl w:ilvl="7" w:tplc="16946C88">
      <w:start w:val="1"/>
      <w:numFmt w:val="bullet"/>
      <w:lvlText w:val="o"/>
      <w:lvlJc w:val="left"/>
      <w:pPr>
        <w:ind w:left="5760" w:hanging="360"/>
      </w:pPr>
      <w:rPr>
        <w:rFonts w:ascii="Courier New" w:hAnsi="Courier New" w:hint="default"/>
      </w:rPr>
    </w:lvl>
    <w:lvl w:ilvl="8" w:tplc="205AA178">
      <w:start w:val="1"/>
      <w:numFmt w:val="bullet"/>
      <w:lvlText w:val=""/>
      <w:lvlJc w:val="left"/>
      <w:pPr>
        <w:ind w:left="6480" w:hanging="360"/>
      </w:pPr>
      <w:rPr>
        <w:rFonts w:ascii="Wingdings" w:hAnsi="Wingdings" w:hint="default"/>
      </w:rPr>
    </w:lvl>
  </w:abstractNum>
  <w:abstractNum w:abstractNumId="1" w15:restartNumberingAfterBreak="0">
    <w:nsid w:val="0ADB28C4"/>
    <w:multiLevelType w:val="multilevel"/>
    <w:tmpl w:val="4600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007D1"/>
    <w:multiLevelType w:val="hybridMultilevel"/>
    <w:tmpl w:val="FD320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E0FFF"/>
    <w:multiLevelType w:val="hybridMultilevel"/>
    <w:tmpl w:val="98F0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B751E"/>
    <w:multiLevelType w:val="hybridMultilevel"/>
    <w:tmpl w:val="FF9CCC72"/>
    <w:lvl w:ilvl="0" w:tplc="DDFC97F4">
      <w:start w:val="1"/>
      <w:numFmt w:val="bullet"/>
      <w:lvlText w:val=""/>
      <w:lvlJc w:val="left"/>
      <w:pPr>
        <w:ind w:left="720" w:hanging="360"/>
      </w:pPr>
      <w:rPr>
        <w:rFonts w:ascii="Symbol" w:hAnsi="Symbol" w:hint="default"/>
      </w:rPr>
    </w:lvl>
    <w:lvl w:ilvl="1" w:tplc="FDDC8BE2">
      <w:start w:val="1"/>
      <w:numFmt w:val="bullet"/>
      <w:lvlText w:val="o"/>
      <w:lvlJc w:val="left"/>
      <w:pPr>
        <w:ind w:left="1440" w:hanging="360"/>
      </w:pPr>
      <w:rPr>
        <w:rFonts w:ascii="Courier New" w:hAnsi="Courier New" w:hint="default"/>
      </w:rPr>
    </w:lvl>
    <w:lvl w:ilvl="2" w:tplc="CE844488">
      <w:start w:val="1"/>
      <w:numFmt w:val="bullet"/>
      <w:lvlText w:val=""/>
      <w:lvlJc w:val="left"/>
      <w:pPr>
        <w:ind w:left="2160" w:hanging="360"/>
      </w:pPr>
      <w:rPr>
        <w:rFonts w:ascii="Wingdings" w:hAnsi="Wingdings" w:hint="default"/>
      </w:rPr>
    </w:lvl>
    <w:lvl w:ilvl="3" w:tplc="8AE28F02">
      <w:start w:val="1"/>
      <w:numFmt w:val="bullet"/>
      <w:lvlText w:val=""/>
      <w:lvlJc w:val="left"/>
      <w:pPr>
        <w:ind w:left="2880" w:hanging="360"/>
      </w:pPr>
      <w:rPr>
        <w:rFonts w:ascii="Symbol" w:hAnsi="Symbol" w:hint="default"/>
      </w:rPr>
    </w:lvl>
    <w:lvl w:ilvl="4" w:tplc="A32C57DC">
      <w:start w:val="1"/>
      <w:numFmt w:val="bullet"/>
      <w:lvlText w:val="o"/>
      <w:lvlJc w:val="left"/>
      <w:pPr>
        <w:ind w:left="3600" w:hanging="360"/>
      </w:pPr>
      <w:rPr>
        <w:rFonts w:ascii="Courier New" w:hAnsi="Courier New" w:hint="default"/>
      </w:rPr>
    </w:lvl>
    <w:lvl w:ilvl="5" w:tplc="1B6A0B36">
      <w:start w:val="1"/>
      <w:numFmt w:val="bullet"/>
      <w:lvlText w:val=""/>
      <w:lvlJc w:val="left"/>
      <w:pPr>
        <w:ind w:left="4320" w:hanging="360"/>
      </w:pPr>
      <w:rPr>
        <w:rFonts w:ascii="Wingdings" w:hAnsi="Wingdings" w:hint="default"/>
      </w:rPr>
    </w:lvl>
    <w:lvl w:ilvl="6" w:tplc="5D3C5D38">
      <w:start w:val="1"/>
      <w:numFmt w:val="bullet"/>
      <w:lvlText w:val=""/>
      <w:lvlJc w:val="left"/>
      <w:pPr>
        <w:ind w:left="5040" w:hanging="360"/>
      </w:pPr>
      <w:rPr>
        <w:rFonts w:ascii="Symbol" w:hAnsi="Symbol" w:hint="default"/>
      </w:rPr>
    </w:lvl>
    <w:lvl w:ilvl="7" w:tplc="BEE25E10">
      <w:start w:val="1"/>
      <w:numFmt w:val="bullet"/>
      <w:lvlText w:val="o"/>
      <w:lvlJc w:val="left"/>
      <w:pPr>
        <w:ind w:left="5760" w:hanging="360"/>
      </w:pPr>
      <w:rPr>
        <w:rFonts w:ascii="Courier New" w:hAnsi="Courier New" w:hint="default"/>
      </w:rPr>
    </w:lvl>
    <w:lvl w:ilvl="8" w:tplc="24A88BF0">
      <w:start w:val="1"/>
      <w:numFmt w:val="bullet"/>
      <w:lvlText w:val=""/>
      <w:lvlJc w:val="left"/>
      <w:pPr>
        <w:ind w:left="6480" w:hanging="360"/>
      </w:pPr>
      <w:rPr>
        <w:rFonts w:ascii="Wingdings" w:hAnsi="Wingdings" w:hint="default"/>
      </w:rPr>
    </w:lvl>
  </w:abstractNum>
  <w:abstractNum w:abstractNumId="5" w15:restartNumberingAfterBreak="0">
    <w:nsid w:val="1310764A"/>
    <w:multiLevelType w:val="multilevel"/>
    <w:tmpl w:val="A270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AF60ED"/>
    <w:multiLevelType w:val="multilevel"/>
    <w:tmpl w:val="7408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BE005F"/>
    <w:multiLevelType w:val="multilevel"/>
    <w:tmpl w:val="DA4A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282B91"/>
    <w:multiLevelType w:val="multilevel"/>
    <w:tmpl w:val="48EA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466B7A"/>
    <w:multiLevelType w:val="multilevel"/>
    <w:tmpl w:val="E750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F75300"/>
    <w:multiLevelType w:val="multilevel"/>
    <w:tmpl w:val="F552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E4582A"/>
    <w:multiLevelType w:val="hybridMultilevel"/>
    <w:tmpl w:val="6C9E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9D22BB"/>
    <w:multiLevelType w:val="multilevel"/>
    <w:tmpl w:val="2B940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6A59FD"/>
    <w:multiLevelType w:val="hybridMultilevel"/>
    <w:tmpl w:val="32C63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7D1449"/>
    <w:multiLevelType w:val="multilevel"/>
    <w:tmpl w:val="DDF4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417E03"/>
    <w:multiLevelType w:val="multilevel"/>
    <w:tmpl w:val="2D2E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B25ACC"/>
    <w:multiLevelType w:val="multilevel"/>
    <w:tmpl w:val="0DE2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821531"/>
    <w:multiLevelType w:val="multilevel"/>
    <w:tmpl w:val="55C0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306183"/>
    <w:multiLevelType w:val="multilevel"/>
    <w:tmpl w:val="5AF4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FA7A01"/>
    <w:multiLevelType w:val="multilevel"/>
    <w:tmpl w:val="B2BA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912C84"/>
    <w:multiLevelType w:val="multilevel"/>
    <w:tmpl w:val="E47A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B67198"/>
    <w:multiLevelType w:val="multilevel"/>
    <w:tmpl w:val="4A10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D87109"/>
    <w:multiLevelType w:val="multilevel"/>
    <w:tmpl w:val="5A58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8E32ED"/>
    <w:multiLevelType w:val="multilevel"/>
    <w:tmpl w:val="F908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787E2F"/>
    <w:multiLevelType w:val="multilevel"/>
    <w:tmpl w:val="4202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9E3B5C"/>
    <w:multiLevelType w:val="multilevel"/>
    <w:tmpl w:val="E292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0454F8"/>
    <w:multiLevelType w:val="hybridMultilevel"/>
    <w:tmpl w:val="EBFA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484B8C"/>
    <w:multiLevelType w:val="multilevel"/>
    <w:tmpl w:val="F53A5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EA1A1B"/>
    <w:multiLevelType w:val="multilevel"/>
    <w:tmpl w:val="5F74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2046ED"/>
    <w:multiLevelType w:val="hybridMultilevel"/>
    <w:tmpl w:val="510A4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8D5453"/>
    <w:multiLevelType w:val="multilevel"/>
    <w:tmpl w:val="7924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0316A2"/>
    <w:multiLevelType w:val="multilevel"/>
    <w:tmpl w:val="1304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0C7190"/>
    <w:multiLevelType w:val="multilevel"/>
    <w:tmpl w:val="EB3E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5E2EC4"/>
    <w:multiLevelType w:val="multilevel"/>
    <w:tmpl w:val="96EA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5F60D6"/>
    <w:multiLevelType w:val="multilevel"/>
    <w:tmpl w:val="7312D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241733"/>
    <w:multiLevelType w:val="multilevel"/>
    <w:tmpl w:val="5E0C4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5B837A"/>
    <w:multiLevelType w:val="hybridMultilevel"/>
    <w:tmpl w:val="18224C22"/>
    <w:lvl w:ilvl="0" w:tplc="2CA8834A">
      <w:start w:val="1"/>
      <w:numFmt w:val="bullet"/>
      <w:lvlText w:val=""/>
      <w:lvlJc w:val="left"/>
      <w:pPr>
        <w:ind w:left="720" w:hanging="360"/>
      </w:pPr>
      <w:rPr>
        <w:rFonts w:ascii="Symbol" w:hAnsi="Symbol" w:hint="default"/>
      </w:rPr>
    </w:lvl>
    <w:lvl w:ilvl="1" w:tplc="247039A6">
      <w:start w:val="1"/>
      <w:numFmt w:val="bullet"/>
      <w:lvlText w:val="o"/>
      <w:lvlJc w:val="left"/>
      <w:pPr>
        <w:ind w:left="1440" w:hanging="360"/>
      </w:pPr>
      <w:rPr>
        <w:rFonts w:ascii="Courier New" w:hAnsi="Courier New" w:hint="default"/>
      </w:rPr>
    </w:lvl>
    <w:lvl w:ilvl="2" w:tplc="23CEF418">
      <w:start w:val="1"/>
      <w:numFmt w:val="bullet"/>
      <w:lvlText w:val=""/>
      <w:lvlJc w:val="left"/>
      <w:pPr>
        <w:ind w:left="2160" w:hanging="360"/>
      </w:pPr>
      <w:rPr>
        <w:rFonts w:ascii="Wingdings" w:hAnsi="Wingdings" w:hint="default"/>
      </w:rPr>
    </w:lvl>
    <w:lvl w:ilvl="3" w:tplc="F508F572">
      <w:start w:val="1"/>
      <w:numFmt w:val="bullet"/>
      <w:lvlText w:val=""/>
      <w:lvlJc w:val="left"/>
      <w:pPr>
        <w:ind w:left="2880" w:hanging="360"/>
      </w:pPr>
      <w:rPr>
        <w:rFonts w:ascii="Symbol" w:hAnsi="Symbol" w:hint="default"/>
      </w:rPr>
    </w:lvl>
    <w:lvl w:ilvl="4" w:tplc="CDF023E4">
      <w:start w:val="1"/>
      <w:numFmt w:val="bullet"/>
      <w:lvlText w:val="o"/>
      <w:lvlJc w:val="left"/>
      <w:pPr>
        <w:ind w:left="3600" w:hanging="360"/>
      </w:pPr>
      <w:rPr>
        <w:rFonts w:ascii="Courier New" w:hAnsi="Courier New" w:hint="default"/>
      </w:rPr>
    </w:lvl>
    <w:lvl w:ilvl="5" w:tplc="60C00D90">
      <w:start w:val="1"/>
      <w:numFmt w:val="bullet"/>
      <w:lvlText w:val=""/>
      <w:lvlJc w:val="left"/>
      <w:pPr>
        <w:ind w:left="4320" w:hanging="360"/>
      </w:pPr>
      <w:rPr>
        <w:rFonts w:ascii="Wingdings" w:hAnsi="Wingdings" w:hint="default"/>
      </w:rPr>
    </w:lvl>
    <w:lvl w:ilvl="6" w:tplc="B2C25582">
      <w:start w:val="1"/>
      <w:numFmt w:val="bullet"/>
      <w:lvlText w:val=""/>
      <w:lvlJc w:val="left"/>
      <w:pPr>
        <w:ind w:left="5040" w:hanging="360"/>
      </w:pPr>
      <w:rPr>
        <w:rFonts w:ascii="Symbol" w:hAnsi="Symbol" w:hint="default"/>
      </w:rPr>
    </w:lvl>
    <w:lvl w:ilvl="7" w:tplc="CA629A06">
      <w:start w:val="1"/>
      <w:numFmt w:val="bullet"/>
      <w:lvlText w:val="o"/>
      <w:lvlJc w:val="left"/>
      <w:pPr>
        <w:ind w:left="5760" w:hanging="360"/>
      </w:pPr>
      <w:rPr>
        <w:rFonts w:ascii="Courier New" w:hAnsi="Courier New" w:hint="default"/>
      </w:rPr>
    </w:lvl>
    <w:lvl w:ilvl="8" w:tplc="7758FC1A">
      <w:start w:val="1"/>
      <w:numFmt w:val="bullet"/>
      <w:lvlText w:val=""/>
      <w:lvlJc w:val="left"/>
      <w:pPr>
        <w:ind w:left="6480" w:hanging="360"/>
      </w:pPr>
      <w:rPr>
        <w:rFonts w:ascii="Wingdings" w:hAnsi="Wingdings" w:hint="default"/>
      </w:rPr>
    </w:lvl>
  </w:abstractNum>
  <w:abstractNum w:abstractNumId="37" w15:restartNumberingAfterBreak="0">
    <w:nsid w:val="74E25021"/>
    <w:multiLevelType w:val="multilevel"/>
    <w:tmpl w:val="833C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4365E4"/>
    <w:multiLevelType w:val="multilevel"/>
    <w:tmpl w:val="61D6D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D30180"/>
    <w:multiLevelType w:val="hybridMultilevel"/>
    <w:tmpl w:val="66266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6E643B"/>
    <w:multiLevelType w:val="hybridMultilevel"/>
    <w:tmpl w:val="DC240DF2"/>
    <w:lvl w:ilvl="0" w:tplc="539CFDDA">
      <w:start w:val="1"/>
      <w:numFmt w:val="bullet"/>
      <w:lvlText w:val=""/>
      <w:lvlJc w:val="left"/>
      <w:pPr>
        <w:ind w:left="720" w:hanging="360"/>
      </w:pPr>
      <w:rPr>
        <w:rFonts w:ascii="Symbol" w:hAnsi="Symbol" w:hint="default"/>
      </w:rPr>
    </w:lvl>
    <w:lvl w:ilvl="1" w:tplc="55D427B6">
      <w:start w:val="1"/>
      <w:numFmt w:val="bullet"/>
      <w:lvlText w:val="o"/>
      <w:lvlJc w:val="left"/>
      <w:pPr>
        <w:ind w:left="1440" w:hanging="360"/>
      </w:pPr>
      <w:rPr>
        <w:rFonts w:ascii="Courier New" w:hAnsi="Courier New" w:hint="default"/>
      </w:rPr>
    </w:lvl>
    <w:lvl w:ilvl="2" w:tplc="EB34B496">
      <w:start w:val="1"/>
      <w:numFmt w:val="bullet"/>
      <w:lvlText w:val=""/>
      <w:lvlJc w:val="left"/>
      <w:pPr>
        <w:ind w:left="2160" w:hanging="360"/>
      </w:pPr>
      <w:rPr>
        <w:rFonts w:ascii="Wingdings" w:hAnsi="Wingdings" w:hint="default"/>
      </w:rPr>
    </w:lvl>
    <w:lvl w:ilvl="3" w:tplc="85A2407C">
      <w:start w:val="1"/>
      <w:numFmt w:val="bullet"/>
      <w:lvlText w:val=""/>
      <w:lvlJc w:val="left"/>
      <w:pPr>
        <w:ind w:left="2880" w:hanging="360"/>
      </w:pPr>
      <w:rPr>
        <w:rFonts w:ascii="Symbol" w:hAnsi="Symbol" w:hint="default"/>
      </w:rPr>
    </w:lvl>
    <w:lvl w:ilvl="4" w:tplc="39F4CFA2">
      <w:start w:val="1"/>
      <w:numFmt w:val="bullet"/>
      <w:lvlText w:val="o"/>
      <w:lvlJc w:val="left"/>
      <w:pPr>
        <w:ind w:left="3600" w:hanging="360"/>
      </w:pPr>
      <w:rPr>
        <w:rFonts w:ascii="Courier New" w:hAnsi="Courier New" w:hint="default"/>
      </w:rPr>
    </w:lvl>
    <w:lvl w:ilvl="5" w:tplc="FF8E90A4">
      <w:start w:val="1"/>
      <w:numFmt w:val="bullet"/>
      <w:lvlText w:val=""/>
      <w:lvlJc w:val="left"/>
      <w:pPr>
        <w:ind w:left="4320" w:hanging="360"/>
      </w:pPr>
      <w:rPr>
        <w:rFonts w:ascii="Wingdings" w:hAnsi="Wingdings" w:hint="default"/>
      </w:rPr>
    </w:lvl>
    <w:lvl w:ilvl="6" w:tplc="873C7948">
      <w:start w:val="1"/>
      <w:numFmt w:val="bullet"/>
      <w:lvlText w:val=""/>
      <w:lvlJc w:val="left"/>
      <w:pPr>
        <w:ind w:left="5040" w:hanging="360"/>
      </w:pPr>
      <w:rPr>
        <w:rFonts w:ascii="Symbol" w:hAnsi="Symbol" w:hint="default"/>
      </w:rPr>
    </w:lvl>
    <w:lvl w:ilvl="7" w:tplc="2870BE4A">
      <w:start w:val="1"/>
      <w:numFmt w:val="bullet"/>
      <w:lvlText w:val="o"/>
      <w:lvlJc w:val="left"/>
      <w:pPr>
        <w:ind w:left="5760" w:hanging="360"/>
      </w:pPr>
      <w:rPr>
        <w:rFonts w:ascii="Courier New" w:hAnsi="Courier New" w:hint="default"/>
      </w:rPr>
    </w:lvl>
    <w:lvl w:ilvl="8" w:tplc="A8D23012">
      <w:start w:val="1"/>
      <w:numFmt w:val="bullet"/>
      <w:lvlText w:val=""/>
      <w:lvlJc w:val="left"/>
      <w:pPr>
        <w:ind w:left="6480" w:hanging="360"/>
      </w:pPr>
      <w:rPr>
        <w:rFonts w:ascii="Wingdings" w:hAnsi="Wingdings" w:hint="default"/>
      </w:rPr>
    </w:lvl>
  </w:abstractNum>
  <w:abstractNum w:abstractNumId="41" w15:restartNumberingAfterBreak="0">
    <w:nsid w:val="7C4411A9"/>
    <w:multiLevelType w:val="multilevel"/>
    <w:tmpl w:val="8BDC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E819FF"/>
    <w:multiLevelType w:val="multilevel"/>
    <w:tmpl w:val="018A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7751277">
    <w:abstractNumId w:val="4"/>
  </w:num>
  <w:num w:numId="2" w16cid:durableId="1953778203">
    <w:abstractNumId w:val="13"/>
  </w:num>
  <w:num w:numId="3" w16cid:durableId="633753510">
    <w:abstractNumId w:val="29"/>
  </w:num>
  <w:num w:numId="4" w16cid:durableId="1492060115">
    <w:abstractNumId w:val="26"/>
  </w:num>
  <w:num w:numId="5" w16cid:durableId="869227061">
    <w:abstractNumId w:val="39"/>
  </w:num>
  <w:num w:numId="6" w16cid:durableId="875312531">
    <w:abstractNumId w:val="3"/>
  </w:num>
  <w:num w:numId="7" w16cid:durableId="339434832">
    <w:abstractNumId w:val="11"/>
  </w:num>
  <w:num w:numId="8" w16cid:durableId="1492673520">
    <w:abstractNumId w:val="36"/>
  </w:num>
  <w:num w:numId="9" w16cid:durableId="1135368628">
    <w:abstractNumId w:val="0"/>
  </w:num>
  <w:num w:numId="10" w16cid:durableId="1416511174">
    <w:abstractNumId w:val="40"/>
  </w:num>
  <w:num w:numId="11" w16cid:durableId="1394766940">
    <w:abstractNumId w:val="5"/>
  </w:num>
  <w:num w:numId="12" w16cid:durableId="1020400492">
    <w:abstractNumId w:val="1"/>
  </w:num>
  <w:num w:numId="13" w16cid:durableId="1366251807">
    <w:abstractNumId w:val="9"/>
  </w:num>
  <w:num w:numId="14" w16cid:durableId="1223760182">
    <w:abstractNumId w:val="19"/>
  </w:num>
  <w:num w:numId="15" w16cid:durableId="1155339640">
    <w:abstractNumId w:val="28"/>
  </w:num>
  <w:num w:numId="16" w16cid:durableId="1152717173">
    <w:abstractNumId w:val="12"/>
  </w:num>
  <w:num w:numId="17" w16cid:durableId="2021392851">
    <w:abstractNumId w:val="6"/>
  </w:num>
  <w:num w:numId="18" w16cid:durableId="1366908843">
    <w:abstractNumId w:val="24"/>
  </w:num>
  <w:num w:numId="19" w16cid:durableId="2140027137">
    <w:abstractNumId w:val="20"/>
  </w:num>
  <w:num w:numId="20" w16cid:durableId="1853567291">
    <w:abstractNumId w:val="7"/>
  </w:num>
  <w:num w:numId="21" w16cid:durableId="530917219">
    <w:abstractNumId w:val="15"/>
  </w:num>
  <w:num w:numId="22" w16cid:durableId="1446922381">
    <w:abstractNumId w:val="14"/>
  </w:num>
  <w:num w:numId="23" w16cid:durableId="1694963565">
    <w:abstractNumId w:val="33"/>
  </w:num>
  <w:num w:numId="24" w16cid:durableId="2085252950">
    <w:abstractNumId w:val="23"/>
  </w:num>
  <w:num w:numId="25" w16cid:durableId="827554638">
    <w:abstractNumId w:val="21"/>
  </w:num>
  <w:num w:numId="26" w16cid:durableId="1338777016">
    <w:abstractNumId w:val="37"/>
  </w:num>
  <w:num w:numId="27" w16cid:durableId="1799299331">
    <w:abstractNumId w:val="35"/>
  </w:num>
  <w:num w:numId="28" w16cid:durableId="1932735795">
    <w:abstractNumId w:val="17"/>
  </w:num>
  <w:num w:numId="29" w16cid:durableId="2112703511">
    <w:abstractNumId w:val="10"/>
  </w:num>
  <w:num w:numId="30" w16cid:durableId="709644538">
    <w:abstractNumId w:val="22"/>
  </w:num>
  <w:num w:numId="31" w16cid:durableId="667682426">
    <w:abstractNumId w:val="18"/>
  </w:num>
  <w:num w:numId="32" w16cid:durableId="806557518">
    <w:abstractNumId w:val="8"/>
  </w:num>
  <w:num w:numId="33" w16cid:durableId="297221090">
    <w:abstractNumId w:val="27"/>
  </w:num>
  <w:num w:numId="34" w16cid:durableId="1337927294">
    <w:abstractNumId w:val="41"/>
  </w:num>
  <w:num w:numId="35" w16cid:durableId="1084954386">
    <w:abstractNumId w:val="38"/>
  </w:num>
  <w:num w:numId="36" w16cid:durableId="305281043">
    <w:abstractNumId w:val="25"/>
  </w:num>
  <w:num w:numId="37" w16cid:durableId="302857322">
    <w:abstractNumId w:val="31"/>
  </w:num>
  <w:num w:numId="38" w16cid:durableId="1058240992">
    <w:abstractNumId w:val="42"/>
  </w:num>
  <w:num w:numId="39" w16cid:durableId="267351794">
    <w:abstractNumId w:val="32"/>
  </w:num>
  <w:num w:numId="40" w16cid:durableId="391125258">
    <w:abstractNumId w:val="34"/>
  </w:num>
  <w:num w:numId="41" w16cid:durableId="121968515">
    <w:abstractNumId w:val="30"/>
  </w:num>
  <w:num w:numId="42" w16cid:durableId="1138106480">
    <w:abstractNumId w:val="16"/>
  </w:num>
  <w:num w:numId="43" w16cid:durableId="1613705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8DC"/>
    <w:rsid w:val="00001BCB"/>
    <w:rsid w:val="000200CA"/>
    <w:rsid w:val="00021338"/>
    <w:rsid w:val="000273AA"/>
    <w:rsid w:val="00030CE5"/>
    <w:rsid w:val="0003718F"/>
    <w:rsid w:val="000432B2"/>
    <w:rsid w:val="00043957"/>
    <w:rsid w:val="00043A52"/>
    <w:rsid w:val="00044069"/>
    <w:rsid w:val="00054DE7"/>
    <w:rsid w:val="00056411"/>
    <w:rsid w:val="00056F77"/>
    <w:rsid w:val="000575CA"/>
    <w:rsid w:val="0006368F"/>
    <w:rsid w:val="00066AD9"/>
    <w:rsid w:val="000714AC"/>
    <w:rsid w:val="00082BBA"/>
    <w:rsid w:val="000868B4"/>
    <w:rsid w:val="00093A30"/>
    <w:rsid w:val="00094D79"/>
    <w:rsid w:val="00096481"/>
    <w:rsid w:val="000A1236"/>
    <w:rsid w:val="000D1C04"/>
    <w:rsid w:val="000E1A68"/>
    <w:rsid w:val="000E2D10"/>
    <w:rsid w:val="001019D3"/>
    <w:rsid w:val="00102E31"/>
    <w:rsid w:val="001051F5"/>
    <w:rsid w:val="0010686B"/>
    <w:rsid w:val="0013080B"/>
    <w:rsid w:val="001355DB"/>
    <w:rsid w:val="00140B13"/>
    <w:rsid w:val="00141009"/>
    <w:rsid w:val="00146945"/>
    <w:rsid w:val="00147333"/>
    <w:rsid w:val="00154496"/>
    <w:rsid w:val="001563AB"/>
    <w:rsid w:val="00160564"/>
    <w:rsid w:val="00160B95"/>
    <w:rsid w:val="00163427"/>
    <w:rsid w:val="001675E3"/>
    <w:rsid w:val="00177CF8"/>
    <w:rsid w:val="00193099"/>
    <w:rsid w:val="001A7E16"/>
    <w:rsid w:val="001B67B0"/>
    <w:rsid w:val="001B71C6"/>
    <w:rsid w:val="001C38B8"/>
    <w:rsid w:val="001D7863"/>
    <w:rsid w:val="001F0745"/>
    <w:rsid w:val="002018DC"/>
    <w:rsid w:val="00215CC8"/>
    <w:rsid w:val="00217BD8"/>
    <w:rsid w:val="002336C0"/>
    <w:rsid w:val="002336D3"/>
    <w:rsid w:val="002357C0"/>
    <w:rsid w:val="00235B59"/>
    <w:rsid w:val="002421E6"/>
    <w:rsid w:val="0024448E"/>
    <w:rsid w:val="002557BD"/>
    <w:rsid w:val="00255B5F"/>
    <w:rsid w:val="0027114F"/>
    <w:rsid w:val="00273887"/>
    <w:rsid w:val="002A0060"/>
    <w:rsid w:val="002A2CA8"/>
    <w:rsid w:val="002B015A"/>
    <w:rsid w:val="002C4FDC"/>
    <w:rsid w:val="002C54F6"/>
    <w:rsid w:val="002D0140"/>
    <w:rsid w:val="002D4369"/>
    <w:rsid w:val="002D603D"/>
    <w:rsid w:val="002E22E2"/>
    <w:rsid w:val="002E47F1"/>
    <w:rsid w:val="002F17B3"/>
    <w:rsid w:val="002F47E5"/>
    <w:rsid w:val="0030465C"/>
    <w:rsid w:val="003102A4"/>
    <w:rsid w:val="003110E5"/>
    <w:rsid w:val="00313F08"/>
    <w:rsid w:val="003158C6"/>
    <w:rsid w:val="0032024C"/>
    <w:rsid w:val="00324ABB"/>
    <w:rsid w:val="00330437"/>
    <w:rsid w:val="003316EC"/>
    <w:rsid w:val="00341173"/>
    <w:rsid w:val="0034262A"/>
    <w:rsid w:val="0034311B"/>
    <w:rsid w:val="003470DC"/>
    <w:rsid w:val="00350652"/>
    <w:rsid w:val="003511CC"/>
    <w:rsid w:val="00353F43"/>
    <w:rsid w:val="00356BDF"/>
    <w:rsid w:val="00356D7C"/>
    <w:rsid w:val="00364466"/>
    <w:rsid w:val="00365B43"/>
    <w:rsid w:val="003729DD"/>
    <w:rsid w:val="0037462C"/>
    <w:rsid w:val="00374DBB"/>
    <w:rsid w:val="00375005"/>
    <w:rsid w:val="00383BDB"/>
    <w:rsid w:val="003841D2"/>
    <w:rsid w:val="0038567D"/>
    <w:rsid w:val="00385E43"/>
    <w:rsid w:val="003919AD"/>
    <w:rsid w:val="003953E8"/>
    <w:rsid w:val="003A66DE"/>
    <w:rsid w:val="003B281E"/>
    <w:rsid w:val="003B2A78"/>
    <w:rsid w:val="003B537E"/>
    <w:rsid w:val="003B644D"/>
    <w:rsid w:val="003D6B4C"/>
    <w:rsid w:val="003D7549"/>
    <w:rsid w:val="003E1DCB"/>
    <w:rsid w:val="003E60EC"/>
    <w:rsid w:val="003E6BF3"/>
    <w:rsid w:val="003F12BC"/>
    <w:rsid w:val="003F6877"/>
    <w:rsid w:val="00407619"/>
    <w:rsid w:val="004106E9"/>
    <w:rsid w:val="00413DE7"/>
    <w:rsid w:val="0041637A"/>
    <w:rsid w:val="00417FF5"/>
    <w:rsid w:val="00420664"/>
    <w:rsid w:val="00421FD5"/>
    <w:rsid w:val="00423692"/>
    <w:rsid w:val="00423C6E"/>
    <w:rsid w:val="0043241F"/>
    <w:rsid w:val="00437CF9"/>
    <w:rsid w:val="00440AF6"/>
    <w:rsid w:val="004445F9"/>
    <w:rsid w:val="00446BA5"/>
    <w:rsid w:val="00453081"/>
    <w:rsid w:val="004546DB"/>
    <w:rsid w:val="00462467"/>
    <w:rsid w:val="0046425E"/>
    <w:rsid w:val="00464789"/>
    <w:rsid w:val="004670D6"/>
    <w:rsid w:val="00471A96"/>
    <w:rsid w:val="00475CA8"/>
    <w:rsid w:val="00481F72"/>
    <w:rsid w:val="00484567"/>
    <w:rsid w:val="00485B38"/>
    <w:rsid w:val="00485D7D"/>
    <w:rsid w:val="004902F8"/>
    <w:rsid w:val="004930F6"/>
    <w:rsid w:val="00495D64"/>
    <w:rsid w:val="004A1836"/>
    <w:rsid w:val="004A543D"/>
    <w:rsid w:val="004A5449"/>
    <w:rsid w:val="004A7090"/>
    <w:rsid w:val="004A7134"/>
    <w:rsid w:val="004B12B8"/>
    <w:rsid w:val="004C2EF5"/>
    <w:rsid w:val="004C4CAC"/>
    <w:rsid w:val="004C4D2C"/>
    <w:rsid w:val="004D0635"/>
    <w:rsid w:val="004D4522"/>
    <w:rsid w:val="004D4714"/>
    <w:rsid w:val="004D5561"/>
    <w:rsid w:val="004E1396"/>
    <w:rsid w:val="004F464A"/>
    <w:rsid w:val="004F5448"/>
    <w:rsid w:val="004F672D"/>
    <w:rsid w:val="00520B98"/>
    <w:rsid w:val="00521769"/>
    <w:rsid w:val="00530FAD"/>
    <w:rsid w:val="00535815"/>
    <w:rsid w:val="005428E4"/>
    <w:rsid w:val="0054536E"/>
    <w:rsid w:val="00547522"/>
    <w:rsid w:val="00551098"/>
    <w:rsid w:val="00554F23"/>
    <w:rsid w:val="00563D59"/>
    <w:rsid w:val="005679DF"/>
    <w:rsid w:val="005761E9"/>
    <w:rsid w:val="00580E3E"/>
    <w:rsid w:val="00593DE1"/>
    <w:rsid w:val="005A149B"/>
    <w:rsid w:val="005A66B6"/>
    <w:rsid w:val="005A7A93"/>
    <w:rsid w:val="005A7C59"/>
    <w:rsid w:val="005B000A"/>
    <w:rsid w:val="005C380B"/>
    <w:rsid w:val="005D044F"/>
    <w:rsid w:val="005D762D"/>
    <w:rsid w:val="005E67C8"/>
    <w:rsid w:val="005E6FE6"/>
    <w:rsid w:val="005F1692"/>
    <w:rsid w:val="005F3C40"/>
    <w:rsid w:val="005F6454"/>
    <w:rsid w:val="0060146E"/>
    <w:rsid w:val="00607BC7"/>
    <w:rsid w:val="006135E7"/>
    <w:rsid w:val="00623C63"/>
    <w:rsid w:val="00633F16"/>
    <w:rsid w:val="006359E5"/>
    <w:rsid w:val="0063677B"/>
    <w:rsid w:val="00647DA7"/>
    <w:rsid w:val="00647DD5"/>
    <w:rsid w:val="006500C1"/>
    <w:rsid w:val="00651083"/>
    <w:rsid w:val="006512B7"/>
    <w:rsid w:val="00652943"/>
    <w:rsid w:val="006534FF"/>
    <w:rsid w:val="006551F2"/>
    <w:rsid w:val="006577CA"/>
    <w:rsid w:val="006577D7"/>
    <w:rsid w:val="0067119B"/>
    <w:rsid w:val="00674519"/>
    <w:rsid w:val="00682AB8"/>
    <w:rsid w:val="00684784"/>
    <w:rsid w:val="006951D7"/>
    <w:rsid w:val="006A7EBB"/>
    <w:rsid w:val="006A7F8A"/>
    <w:rsid w:val="006B6B81"/>
    <w:rsid w:val="006C2D74"/>
    <w:rsid w:val="006C4A1F"/>
    <w:rsid w:val="006C60D8"/>
    <w:rsid w:val="006D2990"/>
    <w:rsid w:val="006D5A61"/>
    <w:rsid w:val="006E018F"/>
    <w:rsid w:val="006E3BD6"/>
    <w:rsid w:val="006E6889"/>
    <w:rsid w:val="006E6FBE"/>
    <w:rsid w:val="006F3C3C"/>
    <w:rsid w:val="006F63B8"/>
    <w:rsid w:val="007062F2"/>
    <w:rsid w:val="00706982"/>
    <w:rsid w:val="00711D47"/>
    <w:rsid w:val="00717FE3"/>
    <w:rsid w:val="00720633"/>
    <w:rsid w:val="0072287A"/>
    <w:rsid w:val="0073288D"/>
    <w:rsid w:val="00750B93"/>
    <w:rsid w:val="00752C20"/>
    <w:rsid w:val="0075695A"/>
    <w:rsid w:val="007573F9"/>
    <w:rsid w:val="00757507"/>
    <w:rsid w:val="00764861"/>
    <w:rsid w:val="00766B3F"/>
    <w:rsid w:val="007676AA"/>
    <w:rsid w:val="00767E06"/>
    <w:rsid w:val="007708DC"/>
    <w:rsid w:val="0077264B"/>
    <w:rsid w:val="00783F19"/>
    <w:rsid w:val="0078475F"/>
    <w:rsid w:val="007848A4"/>
    <w:rsid w:val="00786DA2"/>
    <w:rsid w:val="007917B0"/>
    <w:rsid w:val="00792B17"/>
    <w:rsid w:val="0079386F"/>
    <w:rsid w:val="007956B1"/>
    <w:rsid w:val="007973FD"/>
    <w:rsid w:val="007A65CC"/>
    <w:rsid w:val="007B255E"/>
    <w:rsid w:val="007C0D37"/>
    <w:rsid w:val="007C4247"/>
    <w:rsid w:val="007D477E"/>
    <w:rsid w:val="007D50FF"/>
    <w:rsid w:val="007D559B"/>
    <w:rsid w:val="007E6B77"/>
    <w:rsid w:val="007F0B38"/>
    <w:rsid w:val="00801D7B"/>
    <w:rsid w:val="00804FF8"/>
    <w:rsid w:val="00813F5A"/>
    <w:rsid w:val="0081467E"/>
    <w:rsid w:val="008231B4"/>
    <w:rsid w:val="00826835"/>
    <w:rsid w:val="00827077"/>
    <w:rsid w:val="008274F2"/>
    <w:rsid w:val="0083318F"/>
    <w:rsid w:val="00834854"/>
    <w:rsid w:val="00835456"/>
    <w:rsid w:val="00836A5D"/>
    <w:rsid w:val="00841C56"/>
    <w:rsid w:val="00842D41"/>
    <w:rsid w:val="00852837"/>
    <w:rsid w:val="008547E0"/>
    <w:rsid w:val="00856D00"/>
    <w:rsid w:val="00862126"/>
    <w:rsid w:val="00862DB2"/>
    <w:rsid w:val="00865879"/>
    <w:rsid w:val="008677C7"/>
    <w:rsid w:val="00871724"/>
    <w:rsid w:val="00872047"/>
    <w:rsid w:val="0087488E"/>
    <w:rsid w:val="008805D6"/>
    <w:rsid w:val="008811F8"/>
    <w:rsid w:val="0088151F"/>
    <w:rsid w:val="00883958"/>
    <w:rsid w:val="00886F18"/>
    <w:rsid w:val="00896CD6"/>
    <w:rsid w:val="008B0765"/>
    <w:rsid w:val="008B2080"/>
    <w:rsid w:val="008C0774"/>
    <w:rsid w:val="008C269D"/>
    <w:rsid w:val="008C3225"/>
    <w:rsid w:val="008C506C"/>
    <w:rsid w:val="008C5C14"/>
    <w:rsid w:val="008D58CF"/>
    <w:rsid w:val="008D5F43"/>
    <w:rsid w:val="008D6738"/>
    <w:rsid w:val="008D7435"/>
    <w:rsid w:val="008E2E5B"/>
    <w:rsid w:val="008E547E"/>
    <w:rsid w:val="008E5F3A"/>
    <w:rsid w:val="008F1040"/>
    <w:rsid w:val="008F1A74"/>
    <w:rsid w:val="008F6ED3"/>
    <w:rsid w:val="00903431"/>
    <w:rsid w:val="00904754"/>
    <w:rsid w:val="00904F4C"/>
    <w:rsid w:val="009078BB"/>
    <w:rsid w:val="00917521"/>
    <w:rsid w:val="009176AB"/>
    <w:rsid w:val="00921193"/>
    <w:rsid w:val="009218DD"/>
    <w:rsid w:val="00930430"/>
    <w:rsid w:val="00931DF9"/>
    <w:rsid w:val="009361FD"/>
    <w:rsid w:val="00945779"/>
    <w:rsid w:val="0096226B"/>
    <w:rsid w:val="009667D3"/>
    <w:rsid w:val="00975BA4"/>
    <w:rsid w:val="009854B9"/>
    <w:rsid w:val="009A13ED"/>
    <w:rsid w:val="009A6A1A"/>
    <w:rsid w:val="009B1ECF"/>
    <w:rsid w:val="009D038B"/>
    <w:rsid w:val="009E417C"/>
    <w:rsid w:val="009E5345"/>
    <w:rsid w:val="009E54FC"/>
    <w:rsid w:val="00A05BE3"/>
    <w:rsid w:val="00A248D1"/>
    <w:rsid w:val="00A269F0"/>
    <w:rsid w:val="00A319D7"/>
    <w:rsid w:val="00A42F64"/>
    <w:rsid w:val="00A43573"/>
    <w:rsid w:val="00A51054"/>
    <w:rsid w:val="00A527EE"/>
    <w:rsid w:val="00A54126"/>
    <w:rsid w:val="00A54C14"/>
    <w:rsid w:val="00A57279"/>
    <w:rsid w:val="00A57946"/>
    <w:rsid w:val="00A624F1"/>
    <w:rsid w:val="00A72041"/>
    <w:rsid w:val="00A72373"/>
    <w:rsid w:val="00A772DF"/>
    <w:rsid w:val="00A83317"/>
    <w:rsid w:val="00A851E9"/>
    <w:rsid w:val="00A87390"/>
    <w:rsid w:val="00A874C2"/>
    <w:rsid w:val="00A901E8"/>
    <w:rsid w:val="00A948C1"/>
    <w:rsid w:val="00A9578B"/>
    <w:rsid w:val="00A97E5F"/>
    <w:rsid w:val="00AA3775"/>
    <w:rsid w:val="00AA5DE3"/>
    <w:rsid w:val="00AA7662"/>
    <w:rsid w:val="00AB7263"/>
    <w:rsid w:val="00AC38F1"/>
    <w:rsid w:val="00AD40C5"/>
    <w:rsid w:val="00AD5B0B"/>
    <w:rsid w:val="00AD675E"/>
    <w:rsid w:val="00AD7AC9"/>
    <w:rsid w:val="00AE56CB"/>
    <w:rsid w:val="00AF22CF"/>
    <w:rsid w:val="00B00738"/>
    <w:rsid w:val="00B01349"/>
    <w:rsid w:val="00B04E86"/>
    <w:rsid w:val="00B07D78"/>
    <w:rsid w:val="00B15521"/>
    <w:rsid w:val="00B17B7A"/>
    <w:rsid w:val="00B17D4D"/>
    <w:rsid w:val="00B206E3"/>
    <w:rsid w:val="00B2413C"/>
    <w:rsid w:val="00B24505"/>
    <w:rsid w:val="00B31952"/>
    <w:rsid w:val="00B32722"/>
    <w:rsid w:val="00B3408A"/>
    <w:rsid w:val="00B36479"/>
    <w:rsid w:val="00B4318C"/>
    <w:rsid w:val="00B4699F"/>
    <w:rsid w:val="00B51324"/>
    <w:rsid w:val="00B62DD5"/>
    <w:rsid w:val="00B70311"/>
    <w:rsid w:val="00B86297"/>
    <w:rsid w:val="00B9159C"/>
    <w:rsid w:val="00BA0ED1"/>
    <w:rsid w:val="00BA20AF"/>
    <w:rsid w:val="00BA3748"/>
    <w:rsid w:val="00BA7E08"/>
    <w:rsid w:val="00BB3210"/>
    <w:rsid w:val="00BC17EE"/>
    <w:rsid w:val="00BC49CB"/>
    <w:rsid w:val="00BE2B1D"/>
    <w:rsid w:val="00BE531A"/>
    <w:rsid w:val="00BE5866"/>
    <w:rsid w:val="00BE6B91"/>
    <w:rsid w:val="00BE789B"/>
    <w:rsid w:val="00BF5E2B"/>
    <w:rsid w:val="00C00EA4"/>
    <w:rsid w:val="00C03F68"/>
    <w:rsid w:val="00C04BC1"/>
    <w:rsid w:val="00C138F6"/>
    <w:rsid w:val="00C220C2"/>
    <w:rsid w:val="00C25BBE"/>
    <w:rsid w:val="00C3191A"/>
    <w:rsid w:val="00C330C1"/>
    <w:rsid w:val="00C36204"/>
    <w:rsid w:val="00C40755"/>
    <w:rsid w:val="00C40E5A"/>
    <w:rsid w:val="00C42214"/>
    <w:rsid w:val="00C438FD"/>
    <w:rsid w:val="00C43E44"/>
    <w:rsid w:val="00C45110"/>
    <w:rsid w:val="00C47410"/>
    <w:rsid w:val="00C478E4"/>
    <w:rsid w:val="00C521DA"/>
    <w:rsid w:val="00C55A69"/>
    <w:rsid w:val="00C600F8"/>
    <w:rsid w:val="00C607B4"/>
    <w:rsid w:val="00C73EBC"/>
    <w:rsid w:val="00C750A4"/>
    <w:rsid w:val="00C8055C"/>
    <w:rsid w:val="00C82A48"/>
    <w:rsid w:val="00C9363F"/>
    <w:rsid w:val="00C96F27"/>
    <w:rsid w:val="00CA3052"/>
    <w:rsid w:val="00CA3060"/>
    <w:rsid w:val="00CB57E6"/>
    <w:rsid w:val="00CB7B80"/>
    <w:rsid w:val="00CC34F4"/>
    <w:rsid w:val="00CC3DFD"/>
    <w:rsid w:val="00CD5A65"/>
    <w:rsid w:val="00CE0B85"/>
    <w:rsid w:val="00CF0608"/>
    <w:rsid w:val="00CF2386"/>
    <w:rsid w:val="00CF26C1"/>
    <w:rsid w:val="00CF39C9"/>
    <w:rsid w:val="00CF4D4B"/>
    <w:rsid w:val="00D01C5C"/>
    <w:rsid w:val="00D06A86"/>
    <w:rsid w:val="00D07012"/>
    <w:rsid w:val="00D120BE"/>
    <w:rsid w:val="00D12130"/>
    <w:rsid w:val="00D131FA"/>
    <w:rsid w:val="00D22800"/>
    <w:rsid w:val="00D24A06"/>
    <w:rsid w:val="00D253E5"/>
    <w:rsid w:val="00D277BE"/>
    <w:rsid w:val="00D40BD1"/>
    <w:rsid w:val="00D46CBC"/>
    <w:rsid w:val="00D46FB2"/>
    <w:rsid w:val="00D475E9"/>
    <w:rsid w:val="00D476B0"/>
    <w:rsid w:val="00D5217D"/>
    <w:rsid w:val="00D55BC9"/>
    <w:rsid w:val="00D56782"/>
    <w:rsid w:val="00D60A15"/>
    <w:rsid w:val="00D66979"/>
    <w:rsid w:val="00D70BA2"/>
    <w:rsid w:val="00D74F89"/>
    <w:rsid w:val="00D8456A"/>
    <w:rsid w:val="00D84B4D"/>
    <w:rsid w:val="00D86830"/>
    <w:rsid w:val="00D94E44"/>
    <w:rsid w:val="00DA1CA4"/>
    <w:rsid w:val="00DC5214"/>
    <w:rsid w:val="00DC621E"/>
    <w:rsid w:val="00DE2AB6"/>
    <w:rsid w:val="00DE4633"/>
    <w:rsid w:val="00DE4B8A"/>
    <w:rsid w:val="00DF0C99"/>
    <w:rsid w:val="00DF2031"/>
    <w:rsid w:val="00DF429F"/>
    <w:rsid w:val="00E03D0E"/>
    <w:rsid w:val="00E067C8"/>
    <w:rsid w:val="00E2137A"/>
    <w:rsid w:val="00E25A58"/>
    <w:rsid w:val="00E2650C"/>
    <w:rsid w:val="00E301CF"/>
    <w:rsid w:val="00E333E0"/>
    <w:rsid w:val="00E37239"/>
    <w:rsid w:val="00E45B8D"/>
    <w:rsid w:val="00E4743F"/>
    <w:rsid w:val="00E519CD"/>
    <w:rsid w:val="00E65BB8"/>
    <w:rsid w:val="00E6638A"/>
    <w:rsid w:val="00E670CB"/>
    <w:rsid w:val="00E70A99"/>
    <w:rsid w:val="00E71908"/>
    <w:rsid w:val="00E74E43"/>
    <w:rsid w:val="00E76CB1"/>
    <w:rsid w:val="00E76DF3"/>
    <w:rsid w:val="00E77935"/>
    <w:rsid w:val="00E81003"/>
    <w:rsid w:val="00E87CF9"/>
    <w:rsid w:val="00E929FD"/>
    <w:rsid w:val="00E962EC"/>
    <w:rsid w:val="00EA5611"/>
    <w:rsid w:val="00EA7893"/>
    <w:rsid w:val="00EB0F5F"/>
    <w:rsid w:val="00EB6557"/>
    <w:rsid w:val="00EB6E80"/>
    <w:rsid w:val="00EC42B3"/>
    <w:rsid w:val="00ED165D"/>
    <w:rsid w:val="00ED4B66"/>
    <w:rsid w:val="00EE3E20"/>
    <w:rsid w:val="00EE6292"/>
    <w:rsid w:val="00EF20B6"/>
    <w:rsid w:val="00EF4753"/>
    <w:rsid w:val="00EF4DFF"/>
    <w:rsid w:val="00EF5334"/>
    <w:rsid w:val="00F0639B"/>
    <w:rsid w:val="00F23199"/>
    <w:rsid w:val="00F2480B"/>
    <w:rsid w:val="00F26257"/>
    <w:rsid w:val="00F271FF"/>
    <w:rsid w:val="00F308DB"/>
    <w:rsid w:val="00F311DC"/>
    <w:rsid w:val="00F36284"/>
    <w:rsid w:val="00F369D0"/>
    <w:rsid w:val="00F37766"/>
    <w:rsid w:val="00F41DF7"/>
    <w:rsid w:val="00F468B1"/>
    <w:rsid w:val="00F51FA5"/>
    <w:rsid w:val="00F5251F"/>
    <w:rsid w:val="00F54A9B"/>
    <w:rsid w:val="00F66C6B"/>
    <w:rsid w:val="00F75451"/>
    <w:rsid w:val="00F766CC"/>
    <w:rsid w:val="00F77FEC"/>
    <w:rsid w:val="00F81096"/>
    <w:rsid w:val="00F877B2"/>
    <w:rsid w:val="00F92404"/>
    <w:rsid w:val="00F93DBB"/>
    <w:rsid w:val="00FA0928"/>
    <w:rsid w:val="00FA36E2"/>
    <w:rsid w:val="00FA3EB0"/>
    <w:rsid w:val="00FA72BD"/>
    <w:rsid w:val="00FA7C66"/>
    <w:rsid w:val="00FB5283"/>
    <w:rsid w:val="00FB7535"/>
    <w:rsid w:val="00FB7C2B"/>
    <w:rsid w:val="00FC23C7"/>
    <w:rsid w:val="00FC2C1F"/>
    <w:rsid w:val="00FC3A3E"/>
    <w:rsid w:val="00FC573E"/>
    <w:rsid w:val="00FD165F"/>
    <w:rsid w:val="00FD1B30"/>
    <w:rsid w:val="00FD5C4E"/>
    <w:rsid w:val="00FE3472"/>
    <w:rsid w:val="00FF090D"/>
    <w:rsid w:val="00FF3969"/>
    <w:rsid w:val="00FF7526"/>
    <w:rsid w:val="030703E8"/>
    <w:rsid w:val="03FF96AD"/>
    <w:rsid w:val="07B39246"/>
    <w:rsid w:val="0C9CB96E"/>
    <w:rsid w:val="0DF1C9D2"/>
    <w:rsid w:val="0E96D08F"/>
    <w:rsid w:val="12EAD0B7"/>
    <w:rsid w:val="13F2F66C"/>
    <w:rsid w:val="159DF19C"/>
    <w:rsid w:val="199D346E"/>
    <w:rsid w:val="1D9A9081"/>
    <w:rsid w:val="1E89F167"/>
    <w:rsid w:val="1EACEF0A"/>
    <w:rsid w:val="20A1DBAF"/>
    <w:rsid w:val="23274B5E"/>
    <w:rsid w:val="236B3D41"/>
    <w:rsid w:val="294637B4"/>
    <w:rsid w:val="2F03E7B9"/>
    <w:rsid w:val="30E928FE"/>
    <w:rsid w:val="33462CE1"/>
    <w:rsid w:val="3449AF3B"/>
    <w:rsid w:val="34DC81FC"/>
    <w:rsid w:val="3E1FC593"/>
    <w:rsid w:val="3F79A98F"/>
    <w:rsid w:val="3FEA1F4F"/>
    <w:rsid w:val="410E24DC"/>
    <w:rsid w:val="4203479C"/>
    <w:rsid w:val="455E1056"/>
    <w:rsid w:val="46525BE3"/>
    <w:rsid w:val="4A5D00D1"/>
    <w:rsid w:val="4A8A3588"/>
    <w:rsid w:val="4B86FB4F"/>
    <w:rsid w:val="4CE26550"/>
    <w:rsid w:val="4DED3420"/>
    <w:rsid w:val="5365B4C2"/>
    <w:rsid w:val="547FC316"/>
    <w:rsid w:val="54DE8FBE"/>
    <w:rsid w:val="58CAA563"/>
    <w:rsid w:val="5AA9CC4B"/>
    <w:rsid w:val="5C796E61"/>
    <w:rsid w:val="5D5AF4D6"/>
    <w:rsid w:val="5F9F884D"/>
    <w:rsid w:val="6188CE37"/>
    <w:rsid w:val="64901322"/>
    <w:rsid w:val="664D93E0"/>
    <w:rsid w:val="678998F6"/>
    <w:rsid w:val="6F72AC1B"/>
    <w:rsid w:val="72B1A9D7"/>
    <w:rsid w:val="73054E7F"/>
    <w:rsid w:val="74770089"/>
    <w:rsid w:val="774D8838"/>
    <w:rsid w:val="778AD63B"/>
    <w:rsid w:val="785C2C46"/>
    <w:rsid w:val="7A0777E5"/>
    <w:rsid w:val="7CE0C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38C17"/>
  <w15:chartTrackingRefBased/>
  <w15:docId w15:val="{72AA4DE0-B238-41CC-AFCA-7EB3D963E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8DC"/>
  </w:style>
  <w:style w:type="paragraph" w:styleId="Footer">
    <w:name w:val="footer"/>
    <w:basedOn w:val="Normal"/>
    <w:link w:val="FooterChar"/>
    <w:uiPriority w:val="99"/>
    <w:unhideWhenUsed/>
    <w:rsid w:val="00201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8DC"/>
  </w:style>
  <w:style w:type="paragraph" w:styleId="ListParagraph">
    <w:name w:val="List Paragraph"/>
    <w:basedOn w:val="Normal"/>
    <w:uiPriority w:val="34"/>
    <w:qFormat/>
    <w:rsid w:val="001D7863"/>
    <w:pPr>
      <w:ind w:left="720"/>
      <w:contextualSpacing/>
    </w:pPr>
  </w:style>
  <w:style w:type="character" w:customStyle="1" w:styleId="A8">
    <w:name w:val="A8"/>
    <w:basedOn w:val="DefaultParagraphFont"/>
    <w:uiPriority w:val="99"/>
    <w:rsid w:val="30E928FE"/>
    <w:rPr>
      <w:rFonts w:ascii="Cambria" w:eastAsia="MS Mincho" w:hAnsi="Cambria" w:cs="AvantGarde"/>
      <w:color w:val="000000" w:themeColor="text1"/>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311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A3052"/>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CA3052"/>
    <w:rPr>
      <w:rFonts w:eastAsiaTheme="minorEastAsia"/>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525805">
      <w:bodyDiv w:val="1"/>
      <w:marLeft w:val="0"/>
      <w:marRight w:val="0"/>
      <w:marTop w:val="0"/>
      <w:marBottom w:val="0"/>
      <w:divBdr>
        <w:top w:val="none" w:sz="0" w:space="0" w:color="auto"/>
        <w:left w:val="none" w:sz="0" w:space="0" w:color="auto"/>
        <w:bottom w:val="none" w:sz="0" w:space="0" w:color="auto"/>
        <w:right w:val="none" w:sz="0" w:space="0" w:color="auto"/>
      </w:divBdr>
      <w:divsChild>
        <w:div w:id="129371168">
          <w:marLeft w:val="0"/>
          <w:marRight w:val="0"/>
          <w:marTop w:val="0"/>
          <w:marBottom w:val="0"/>
          <w:divBdr>
            <w:top w:val="none" w:sz="0" w:space="0" w:color="auto"/>
            <w:left w:val="none" w:sz="0" w:space="0" w:color="auto"/>
            <w:bottom w:val="none" w:sz="0" w:space="0" w:color="auto"/>
            <w:right w:val="none" w:sz="0" w:space="0" w:color="auto"/>
          </w:divBdr>
        </w:div>
        <w:div w:id="163980771">
          <w:marLeft w:val="0"/>
          <w:marRight w:val="0"/>
          <w:marTop w:val="0"/>
          <w:marBottom w:val="0"/>
          <w:divBdr>
            <w:top w:val="none" w:sz="0" w:space="0" w:color="auto"/>
            <w:left w:val="none" w:sz="0" w:space="0" w:color="auto"/>
            <w:bottom w:val="none" w:sz="0" w:space="0" w:color="auto"/>
            <w:right w:val="none" w:sz="0" w:space="0" w:color="auto"/>
          </w:divBdr>
        </w:div>
        <w:div w:id="182256633">
          <w:marLeft w:val="0"/>
          <w:marRight w:val="0"/>
          <w:marTop w:val="0"/>
          <w:marBottom w:val="0"/>
          <w:divBdr>
            <w:top w:val="none" w:sz="0" w:space="0" w:color="auto"/>
            <w:left w:val="none" w:sz="0" w:space="0" w:color="auto"/>
            <w:bottom w:val="none" w:sz="0" w:space="0" w:color="auto"/>
            <w:right w:val="none" w:sz="0" w:space="0" w:color="auto"/>
          </w:divBdr>
        </w:div>
        <w:div w:id="313074577">
          <w:marLeft w:val="0"/>
          <w:marRight w:val="0"/>
          <w:marTop w:val="0"/>
          <w:marBottom w:val="0"/>
          <w:divBdr>
            <w:top w:val="none" w:sz="0" w:space="0" w:color="auto"/>
            <w:left w:val="none" w:sz="0" w:space="0" w:color="auto"/>
            <w:bottom w:val="none" w:sz="0" w:space="0" w:color="auto"/>
            <w:right w:val="none" w:sz="0" w:space="0" w:color="auto"/>
          </w:divBdr>
        </w:div>
        <w:div w:id="329605811">
          <w:marLeft w:val="0"/>
          <w:marRight w:val="0"/>
          <w:marTop w:val="0"/>
          <w:marBottom w:val="0"/>
          <w:divBdr>
            <w:top w:val="none" w:sz="0" w:space="0" w:color="auto"/>
            <w:left w:val="none" w:sz="0" w:space="0" w:color="auto"/>
            <w:bottom w:val="none" w:sz="0" w:space="0" w:color="auto"/>
            <w:right w:val="none" w:sz="0" w:space="0" w:color="auto"/>
          </w:divBdr>
        </w:div>
        <w:div w:id="378172388">
          <w:marLeft w:val="0"/>
          <w:marRight w:val="0"/>
          <w:marTop w:val="0"/>
          <w:marBottom w:val="0"/>
          <w:divBdr>
            <w:top w:val="none" w:sz="0" w:space="0" w:color="auto"/>
            <w:left w:val="none" w:sz="0" w:space="0" w:color="auto"/>
            <w:bottom w:val="none" w:sz="0" w:space="0" w:color="auto"/>
            <w:right w:val="none" w:sz="0" w:space="0" w:color="auto"/>
          </w:divBdr>
        </w:div>
        <w:div w:id="680085853">
          <w:marLeft w:val="0"/>
          <w:marRight w:val="0"/>
          <w:marTop w:val="0"/>
          <w:marBottom w:val="0"/>
          <w:divBdr>
            <w:top w:val="none" w:sz="0" w:space="0" w:color="auto"/>
            <w:left w:val="none" w:sz="0" w:space="0" w:color="auto"/>
            <w:bottom w:val="none" w:sz="0" w:space="0" w:color="auto"/>
            <w:right w:val="none" w:sz="0" w:space="0" w:color="auto"/>
          </w:divBdr>
        </w:div>
        <w:div w:id="801653537">
          <w:marLeft w:val="0"/>
          <w:marRight w:val="0"/>
          <w:marTop w:val="0"/>
          <w:marBottom w:val="0"/>
          <w:divBdr>
            <w:top w:val="none" w:sz="0" w:space="0" w:color="auto"/>
            <w:left w:val="none" w:sz="0" w:space="0" w:color="auto"/>
            <w:bottom w:val="none" w:sz="0" w:space="0" w:color="auto"/>
            <w:right w:val="none" w:sz="0" w:space="0" w:color="auto"/>
          </w:divBdr>
        </w:div>
        <w:div w:id="913586329">
          <w:marLeft w:val="0"/>
          <w:marRight w:val="0"/>
          <w:marTop w:val="0"/>
          <w:marBottom w:val="0"/>
          <w:divBdr>
            <w:top w:val="none" w:sz="0" w:space="0" w:color="auto"/>
            <w:left w:val="none" w:sz="0" w:space="0" w:color="auto"/>
            <w:bottom w:val="none" w:sz="0" w:space="0" w:color="auto"/>
            <w:right w:val="none" w:sz="0" w:space="0" w:color="auto"/>
          </w:divBdr>
        </w:div>
        <w:div w:id="920602594">
          <w:marLeft w:val="0"/>
          <w:marRight w:val="0"/>
          <w:marTop w:val="0"/>
          <w:marBottom w:val="0"/>
          <w:divBdr>
            <w:top w:val="none" w:sz="0" w:space="0" w:color="auto"/>
            <w:left w:val="none" w:sz="0" w:space="0" w:color="auto"/>
            <w:bottom w:val="none" w:sz="0" w:space="0" w:color="auto"/>
            <w:right w:val="none" w:sz="0" w:space="0" w:color="auto"/>
          </w:divBdr>
        </w:div>
        <w:div w:id="944457762">
          <w:marLeft w:val="0"/>
          <w:marRight w:val="0"/>
          <w:marTop w:val="0"/>
          <w:marBottom w:val="0"/>
          <w:divBdr>
            <w:top w:val="none" w:sz="0" w:space="0" w:color="auto"/>
            <w:left w:val="none" w:sz="0" w:space="0" w:color="auto"/>
            <w:bottom w:val="none" w:sz="0" w:space="0" w:color="auto"/>
            <w:right w:val="none" w:sz="0" w:space="0" w:color="auto"/>
          </w:divBdr>
        </w:div>
        <w:div w:id="996803453">
          <w:marLeft w:val="0"/>
          <w:marRight w:val="0"/>
          <w:marTop w:val="0"/>
          <w:marBottom w:val="0"/>
          <w:divBdr>
            <w:top w:val="none" w:sz="0" w:space="0" w:color="auto"/>
            <w:left w:val="none" w:sz="0" w:space="0" w:color="auto"/>
            <w:bottom w:val="none" w:sz="0" w:space="0" w:color="auto"/>
            <w:right w:val="none" w:sz="0" w:space="0" w:color="auto"/>
          </w:divBdr>
        </w:div>
        <w:div w:id="1003508152">
          <w:marLeft w:val="0"/>
          <w:marRight w:val="0"/>
          <w:marTop w:val="0"/>
          <w:marBottom w:val="0"/>
          <w:divBdr>
            <w:top w:val="none" w:sz="0" w:space="0" w:color="auto"/>
            <w:left w:val="none" w:sz="0" w:space="0" w:color="auto"/>
            <w:bottom w:val="none" w:sz="0" w:space="0" w:color="auto"/>
            <w:right w:val="none" w:sz="0" w:space="0" w:color="auto"/>
          </w:divBdr>
        </w:div>
        <w:div w:id="1126194929">
          <w:marLeft w:val="0"/>
          <w:marRight w:val="0"/>
          <w:marTop w:val="0"/>
          <w:marBottom w:val="0"/>
          <w:divBdr>
            <w:top w:val="none" w:sz="0" w:space="0" w:color="auto"/>
            <w:left w:val="none" w:sz="0" w:space="0" w:color="auto"/>
            <w:bottom w:val="none" w:sz="0" w:space="0" w:color="auto"/>
            <w:right w:val="none" w:sz="0" w:space="0" w:color="auto"/>
          </w:divBdr>
        </w:div>
        <w:div w:id="1170832492">
          <w:marLeft w:val="0"/>
          <w:marRight w:val="0"/>
          <w:marTop w:val="0"/>
          <w:marBottom w:val="0"/>
          <w:divBdr>
            <w:top w:val="none" w:sz="0" w:space="0" w:color="auto"/>
            <w:left w:val="none" w:sz="0" w:space="0" w:color="auto"/>
            <w:bottom w:val="none" w:sz="0" w:space="0" w:color="auto"/>
            <w:right w:val="none" w:sz="0" w:space="0" w:color="auto"/>
          </w:divBdr>
        </w:div>
        <w:div w:id="1182236472">
          <w:marLeft w:val="0"/>
          <w:marRight w:val="0"/>
          <w:marTop w:val="0"/>
          <w:marBottom w:val="0"/>
          <w:divBdr>
            <w:top w:val="none" w:sz="0" w:space="0" w:color="auto"/>
            <w:left w:val="none" w:sz="0" w:space="0" w:color="auto"/>
            <w:bottom w:val="none" w:sz="0" w:space="0" w:color="auto"/>
            <w:right w:val="none" w:sz="0" w:space="0" w:color="auto"/>
          </w:divBdr>
        </w:div>
        <w:div w:id="1185166256">
          <w:marLeft w:val="0"/>
          <w:marRight w:val="0"/>
          <w:marTop w:val="0"/>
          <w:marBottom w:val="0"/>
          <w:divBdr>
            <w:top w:val="none" w:sz="0" w:space="0" w:color="auto"/>
            <w:left w:val="none" w:sz="0" w:space="0" w:color="auto"/>
            <w:bottom w:val="none" w:sz="0" w:space="0" w:color="auto"/>
            <w:right w:val="none" w:sz="0" w:space="0" w:color="auto"/>
          </w:divBdr>
        </w:div>
        <w:div w:id="1259676436">
          <w:marLeft w:val="0"/>
          <w:marRight w:val="0"/>
          <w:marTop w:val="0"/>
          <w:marBottom w:val="0"/>
          <w:divBdr>
            <w:top w:val="none" w:sz="0" w:space="0" w:color="auto"/>
            <w:left w:val="none" w:sz="0" w:space="0" w:color="auto"/>
            <w:bottom w:val="none" w:sz="0" w:space="0" w:color="auto"/>
            <w:right w:val="none" w:sz="0" w:space="0" w:color="auto"/>
          </w:divBdr>
        </w:div>
        <w:div w:id="1352147469">
          <w:marLeft w:val="0"/>
          <w:marRight w:val="0"/>
          <w:marTop w:val="0"/>
          <w:marBottom w:val="0"/>
          <w:divBdr>
            <w:top w:val="none" w:sz="0" w:space="0" w:color="auto"/>
            <w:left w:val="none" w:sz="0" w:space="0" w:color="auto"/>
            <w:bottom w:val="none" w:sz="0" w:space="0" w:color="auto"/>
            <w:right w:val="none" w:sz="0" w:space="0" w:color="auto"/>
          </w:divBdr>
        </w:div>
        <w:div w:id="1538355613">
          <w:marLeft w:val="0"/>
          <w:marRight w:val="0"/>
          <w:marTop w:val="0"/>
          <w:marBottom w:val="0"/>
          <w:divBdr>
            <w:top w:val="none" w:sz="0" w:space="0" w:color="auto"/>
            <w:left w:val="none" w:sz="0" w:space="0" w:color="auto"/>
            <w:bottom w:val="none" w:sz="0" w:space="0" w:color="auto"/>
            <w:right w:val="none" w:sz="0" w:space="0" w:color="auto"/>
          </w:divBdr>
        </w:div>
        <w:div w:id="1844513066">
          <w:marLeft w:val="0"/>
          <w:marRight w:val="0"/>
          <w:marTop w:val="0"/>
          <w:marBottom w:val="0"/>
          <w:divBdr>
            <w:top w:val="none" w:sz="0" w:space="0" w:color="auto"/>
            <w:left w:val="none" w:sz="0" w:space="0" w:color="auto"/>
            <w:bottom w:val="none" w:sz="0" w:space="0" w:color="auto"/>
            <w:right w:val="none" w:sz="0" w:space="0" w:color="auto"/>
          </w:divBdr>
        </w:div>
        <w:div w:id="1947806894">
          <w:marLeft w:val="0"/>
          <w:marRight w:val="0"/>
          <w:marTop w:val="0"/>
          <w:marBottom w:val="0"/>
          <w:divBdr>
            <w:top w:val="none" w:sz="0" w:space="0" w:color="auto"/>
            <w:left w:val="none" w:sz="0" w:space="0" w:color="auto"/>
            <w:bottom w:val="none" w:sz="0" w:space="0" w:color="auto"/>
            <w:right w:val="none" w:sz="0" w:space="0" w:color="auto"/>
          </w:divBdr>
        </w:div>
        <w:div w:id="2102027968">
          <w:marLeft w:val="0"/>
          <w:marRight w:val="0"/>
          <w:marTop w:val="0"/>
          <w:marBottom w:val="0"/>
          <w:divBdr>
            <w:top w:val="none" w:sz="0" w:space="0" w:color="auto"/>
            <w:left w:val="none" w:sz="0" w:space="0" w:color="auto"/>
            <w:bottom w:val="none" w:sz="0" w:space="0" w:color="auto"/>
            <w:right w:val="none" w:sz="0" w:space="0" w:color="auto"/>
          </w:divBdr>
        </w:div>
        <w:div w:id="2106993555">
          <w:marLeft w:val="0"/>
          <w:marRight w:val="0"/>
          <w:marTop w:val="0"/>
          <w:marBottom w:val="0"/>
          <w:divBdr>
            <w:top w:val="none" w:sz="0" w:space="0" w:color="auto"/>
            <w:left w:val="none" w:sz="0" w:space="0" w:color="auto"/>
            <w:bottom w:val="none" w:sz="0" w:space="0" w:color="auto"/>
            <w:right w:val="none" w:sz="0" w:space="0" w:color="auto"/>
          </w:divBdr>
        </w:div>
      </w:divsChild>
    </w:div>
    <w:div w:id="1117335033">
      <w:bodyDiv w:val="1"/>
      <w:marLeft w:val="0"/>
      <w:marRight w:val="0"/>
      <w:marTop w:val="0"/>
      <w:marBottom w:val="0"/>
      <w:divBdr>
        <w:top w:val="none" w:sz="0" w:space="0" w:color="auto"/>
        <w:left w:val="none" w:sz="0" w:space="0" w:color="auto"/>
        <w:bottom w:val="none" w:sz="0" w:space="0" w:color="auto"/>
        <w:right w:val="none" w:sz="0" w:space="0" w:color="auto"/>
      </w:divBdr>
    </w:div>
    <w:div w:id="1239754859">
      <w:bodyDiv w:val="1"/>
      <w:marLeft w:val="0"/>
      <w:marRight w:val="0"/>
      <w:marTop w:val="0"/>
      <w:marBottom w:val="0"/>
      <w:divBdr>
        <w:top w:val="none" w:sz="0" w:space="0" w:color="auto"/>
        <w:left w:val="none" w:sz="0" w:space="0" w:color="auto"/>
        <w:bottom w:val="none" w:sz="0" w:space="0" w:color="auto"/>
        <w:right w:val="none" w:sz="0" w:space="0" w:color="auto"/>
      </w:divBdr>
      <w:divsChild>
        <w:div w:id="169412162">
          <w:marLeft w:val="0"/>
          <w:marRight w:val="0"/>
          <w:marTop w:val="0"/>
          <w:marBottom w:val="0"/>
          <w:divBdr>
            <w:top w:val="none" w:sz="0" w:space="0" w:color="auto"/>
            <w:left w:val="none" w:sz="0" w:space="0" w:color="auto"/>
            <w:bottom w:val="none" w:sz="0" w:space="0" w:color="auto"/>
            <w:right w:val="none" w:sz="0" w:space="0" w:color="auto"/>
          </w:divBdr>
        </w:div>
        <w:div w:id="463277300">
          <w:marLeft w:val="0"/>
          <w:marRight w:val="0"/>
          <w:marTop w:val="0"/>
          <w:marBottom w:val="0"/>
          <w:divBdr>
            <w:top w:val="none" w:sz="0" w:space="0" w:color="auto"/>
            <w:left w:val="none" w:sz="0" w:space="0" w:color="auto"/>
            <w:bottom w:val="none" w:sz="0" w:space="0" w:color="auto"/>
            <w:right w:val="none" w:sz="0" w:space="0" w:color="auto"/>
          </w:divBdr>
        </w:div>
        <w:div w:id="559053677">
          <w:marLeft w:val="0"/>
          <w:marRight w:val="0"/>
          <w:marTop w:val="0"/>
          <w:marBottom w:val="0"/>
          <w:divBdr>
            <w:top w:val="none" w:sz="0" w:space="0" w:color="auto"/>
            <w:left w:val="none" w:sz="0" w:space="0" w:color="auto"/>
            <w:bottom w:val="none" w:sz="0" w:space="0" w:color="auto"/>
            <w:right w:val="none" w:sz="0" w:space="0" w:color="auto"/>
          </w:divBdr>
        </w:div>
        <w:div w:id="600647303">
          <w:marLeft w:val="0"/>
          <w:marRight w:val="0"/>
          <w:marTop w:val="0"/>
          <w:marBottom w:val="0"/>
          <w:divBdr>
            <w:top w:val="none" w:sz="0" w:space="0" w:color="auto"/>
            <w:left w:val="none" w:sz="0" w:space="0" w:color="auto"/>
            <w:bottom w:val="none" w:sz="0" w:space="0" w:color="auto"/>
            <w:right w:val="none" w:sz="0" w:space="0" w:color="auto"/>
          </w:divBdr>
        </w:div>
        <w:div w:id="915020013">
          <w:marLeft w:val="0"/>
          <w:marRight w:val="0"/>
          <w:marTop w:val="0"/>
          <w:marBottom w:val="0"/>
          <w:divBdr>
            <w:top w:val="none" w:sz="0" w:space="0" w:color="auto"/>
            <w:left w:val="none" w:sz="0" w:space="0" w:color="auto"/>
            <w:bottom w:val="none" w:sz="0" w:space="0" w:color="auto"/>
            <w:right w:val="none" w:sz="0" w:space="0" w:color="auto"/>
          </w:divBdr>
        </w:div>
        <w:div w:id="916591556">
          <w:marLeft w:val="0"/>
          <w:marRight w:val="0"/>
          <w:marTop w:val="0"/>
          <w:marBottom w:val="0"/>
          <w:divBdr>
            <w:top w:val="none" w:sz="0" w:space="0" w:color="auto"/>
            <w:left w:val="none" w:sz="0" w:space="0" w:color="auto"/>
            <w:bottom w:val="none" w:sz="0" w:space="0" w:color="auto"/>
            <w:right w:val="none" w:sz="0" w:space="0" w:color="auto"/>
          </w:divBdr>
        </w:div>
        <w:div w:id="999121019">
          <w:marLeft w:val="0"/>
          <w:marRight w:val="0"/>
          <w:marTop w:val="0"/>
          <w:marBottom w:val="0"/>
          <w:divBdr>
            <w:top w:val="none" w:sz="0" w:space="0" w:color="auto"/>
            <w:left w:val="none" w:sz="0" w:space="0" w:color="auto"/>
            <w:bottom w:val="none" w:sz="0" w:space="0" w:color="auto"/>
            <w:right w:val="none" w:sz="0" w:space="0" w:color="auto"/>
          </w:divBdr>
        </w:div>
        <w:div w:id="1261646567">
          <w:marLeft w:val="0"/>
          <w:marRight w:val="0"/>
          <w:marTop w:val="0"/>
          <w:marBottom w:val="0"/>
          <w:divBdr>
            <w:top w:val="none" w:sz="0" w:space="0" w:color="auto"/>
            <w:left w:val="none" w:sz="0" w:space="0" w:color="auto"/>
            <w:bottom w:val="none" w:sz="0" w:space="0" w:color="auto"/>
            <w:right w:val="none" w:sz="0" w:space="0" w:color="auto"/>
          </w:divBdr>
        </w:div>
        <w:div w:id="1306931707">
          <w:marLeft w:val="0"/>
          <w:marRight w:val="0"/>
          <w:marTop w:val="0"/>
          <w:marBottom w:val="0"/>
          <w:divBdr>
            <w:top w:val="none" w:sz="0" w:space="0" w:color="auto"/>
            <w:left w:val="none" w:sz="0" w:space="0" w:color="auto"/>
            <w:bottom w:val="none" w:sz="0" w:space="0" w:color="auto"/>
            <w:right w:val="none" w:sz="0" w:space="0" w:color="auto"/>
          </w:divBdr>
        </w:div>
        <w:div w:id="1333604880">
          <w:marLeft w:val="0"/>
          <w:marRight w:val="0"/>
          <w:marTop w:val="0"/>
          <w:marBottom w:val="0"/>
          <w:divBdr>
            <w:top w:val="none" w:sz="0" w:space="0" w:color="auto"/>
            <w:left w:val="none" w:sz="0" w:space="0" w:color="auto"/>
            <w:bottom w:val="none" w:sz="0" w:space="0" w:color="auto"/>
            <w:right w:val="none" w:sz="0" w:space="0" w:color="auto"/>
          </w:divBdr>
        </w:div>
        <w:div w:id="1414164442">
          <w:marLeft w:val="0"/>
          <w:marRight w:val="0"/>
          <w:marTop w:val="0"/>
          <w:marBottom w:val="0"/>
          <w:divBdr>
            <w:top w:val="none" w:sz="0" w:space="0" w:color="auto"/>
            <w:left w:val="none" w:sz="0" w:space="0" w:color="auto"/>
            <w:bottom w:val="none" w:sz="0" w:space="0" w:color="auto"/>
            <w:right w:val="none" w:sz="0" w:space="0" w:color="auto"/>
          </w:divBdr>
        </w:div>
        <w:div w:id="1442070587">
          <w:marLeft w:val="0"/>
          <w:marRight w:val="0"/>
          <w:marTop w:val="0"/>
          <w:marBottom w:val="0"/>
          <w:divBdr>
            <w:top w:val="none" w:sz="0" w:space="0" w:color="auto"/>
            <w:left w:val="none" w:sz="0" w:space="0" w:color="auto"/>
            <w:bottom w:val="none" w:sz="0" w:space="0" w:color="auto"/>
            <w:right w:val="none" w:sz="0" w:space="0" w:color="auto"/>
          </w:divBdr>
        </w:div>
        <w:div w:id="1461995351">
          <w:marLeft w:val="0"/>
          <w:marRight w:val="0"/>
          <w:marTop w:val="0"/>
          <w:marBottom w:val="0"/>
          <w:divBdr>
            <w:top w:val="none" w:sz="0" w:space="0" w:color="auto"/>
            <w:left w:val="none" w:sz="0" w:space="0" w:color="auto"/>
            <w:bottom w:val="none" w:sz="0" w:space="0" w:color="auto"/>
            <w:right w:val="none" w:sz="0" w:space="0" w:color="auto"/>
          </w:divBdr>
        </w:div>
        <w:div w:id="1554657826">
          <w:marLeft w:val="0"/>
          <w:marRight w:val="0"/>
          <w:marTop w:val="0"/>
          <w:marBottom w:val="0"/>
          <w:divBdr>
            <w:top w:val="none" w:sz="0" w:space="0" w:color="auto"/>
            <w:left w:val="none" w:sz="0" w:space="0" w:color="auto"/>
            <w:bottom w:val="none" w:sz="0" w:space="0" w:color="auto"/>
            <w:right w:val="none" w:sz="0" w:space="0" w:color="auto"/>
          </w:divBdr>
        </w:div>
        <w:div w:id="1612391738">
          <w:marLeft w:val="0"/>
          <w:marRight w:val="0"/>
          <w:marTop w:val="0"/>
          <w:marBottom w:val="0"/>
          <w:divBdr>
            <w:top w:val="none" w:sz="0" w:space="0" w:color="auto"/>
            <w:left w:val="none" w:sz="0" w:space="0" w:color="auto"/>
            <w:bottom w:val="none" w:sz="0" w:space="0" w:color="auto"/>
            <w:right w:val="none" w:sz="0" w:space="0" w:color="auto"/>
          </w:divBdr>
        </w:div>
        <w:div w:id="1612585593">
          <w:marLeft w:val="0"/>
          <w:marRight w:val="0"/>
          <w:marTop w:val="0"/>
          <w:marBottom w:val="0"/>
          <w:divBdr>
            <w:top w:val="none" w:sz="0" w:space="0" w:color="auto"/>
            <w:left w:val="none" w:sz="0" w:space="0" w:color="auto"/>
            <w:bottom w:val="none" w:sz="0" w:space="0" w:color="auto"/>
            <w:right w:val="none" w:sz="0" w:space="0" w:color="auto"/>
          </w:divBdr>
        </w:div>
        <w:div w:id="1714961481">
          <w:marLeft w:val="0"/>
          <w:marRight w:val="0"/>
          <w:marTop w:val="0"/>
          <w:marBottom w:val="0"/>
          <w:divBdr>
            <w:top w:val="none" w:sz="0" w:space="0" w:color="auto"/>
            <w:left w:val="none" w:sz="0" w:space="0" w:color="auto"/>
            <w:bottom w:val="none" w:sz="0" w:space="0" w:color="auto"/>
            <w:right w:val="none" w:sz="0" w:space="0" w:color="auto"/>
          </w:divBdr>
        </w:div>
        <w:div w:id="1739860799">
          <w:marLeft w:val="0"/>
          <w:marRight w:val="0"/>
          <w:marTop w:val="0"/>
          <w:marBottom w:val="0"/>
          <w:divBdr>
            <w:top w:val="none" w:sz="0" w:space="0" w:color="auto"/>
            <w:left w:val="none" w:sz="0" w:space="0" w:color="auto"/>
            <w:bottom w:val="none" w:sz="0" w:space="0" w:color="auto"/>
            <w:right w:val="none" w:sz="0" w:space="0" w:color="auto"/>
          </w:divBdr>
        </w:div>
        <w:div w:id="1840848870">
          <w:marLeft w:val="0"/>
          <w:marRight w:val="0"/>
          <w:marTop w:val="0"/>
          <w:marBottom w:val="0"/>
          <w:divBdr>
            <w:top w:val="none" w:sz="0" w:space="0" w:color="auto"/>
            <w:left w:val="none" w:sz="0" w:space="0" w:color="auto"/>
            <w:bottom w:val="none" w:sz="0" w:space="0" w:color="auto"/>
            <w:right w:val="none" w:sz="0" w:space="0" w:color="auto"/>
          </w:divBdr>
        </w:div>
        <w:div w:id="1843818552">
          <w:marLeft w:val="0"/>
          <w:marRight w:val="0"/>
          <w:marTop w:val="0"/>
          <w:marBottom w:val="0"/>
          <w:divBdr>
            <w:top w:val="none" w:sz="0" w:space="0" w:color="auto"/>
            <w:left w:val="none" w:sz="0" w:space="0" w:color="auto"/>
            <w:bottom w:val="none" w:sz="0" w:space="0" w:color="auto"/>
            <w:right w:val="none" w:sz="0" w:space="0" w:color="auto"/>
          </w:divBdr>
        </w:div>
        <w:div w:id="1898740517">
          <w:marLeft w:val="0"/>
          <w:marRight w:val="0"/>
          <w:marTop w:val="0"/>
          <w:marBottom w:val="0"/>
          <w:divBdr>
            <w:top w:val="none" w:sz="0" w:space="0" w:color="auto"/>
            <w:left w:val="none" w:sz="0" w:space="0" w:color="auto"/>
            <w:bottom w:val="none" w:sz="0" w:space="0" w:color="auto"/>
            <w:right w:val="none" w:sz="0" w:space="0" w:color="auto"/>
          </w:divBdr>
        </w:div>
        <w:div w:id="1927685285">
          <w:marLeft w:val="0"/>
          <w:marRight w:val="0"/>
          <w:marTop w:val="0"/>
          <w:marBottom w:val="0"/>
          <w:divBdr>
            <w:top w:val="none" w:sz="0" w:space="0" w:color="auto"/>
            <w:left w:val="none" w:sz="0" w:space="0" w:color="auto"/>
            <w:bottom w:val="none" w:sz="0" w:space="0" w:color="auto"/>
            <w:right w:val="none" w:sz="0" w:space="0" w:color="auto"/>
          </w:divBdr>
        </w:div>
        <w:div w:id="1985969155">
          <w:marLeft w:val="0"/>
          <w:marRight w:val="0"/>
          <w:marTop w:val="0"/>
          <w:marBottom w:val="0"/>
          <w:divBdr>
            <w:top w:val="none" w:sz="0" w:space="0" w:color="auto"/>
            <w:left w:val="none" w:sz="0" w:space="0" w:color="auto"/>
            <w:bottom w:val="none" w:sz="0" w:space="0" w:color="auto"/>
            <w:right w:val="none" w:sz="0" w:space="0" w:color="auto"/>
          </w:divBdr>
        </w:div>
        <w:div w:id="1990137229">
          <w:marLeft w:val="0"/>
          <w:marRight w:val="0"/>
          <w:marTop w:val="0"/>
          <w:marBottom w:val="0"/>
          <w:divBdr>
            <w:top w:val="none" w:sz="0" w:space="0" w:color="auto"/>
            <w:left w:val="none" w:sz="0" w:space="0" w:color="auto"/>
            <w:bottom w:val="none" w:sz="0" w:space="0" w:color="auto"/>
            <w:right w:val="none" w:sz="0" w:space="0" w:color="auto"/>
          </w:divBdr>
        </w:div>
      </w:divsChild>
    </w:div>
    <w:div w:id="1482691434">
      <w:bodyDiv w:val="1"/>
      <w:marLeft w:val="0"/>
      <w:marRight w:val="0"/>
      <w:marTop w:val="0"/>
      <w:marBottom w:val="0"/>
      <w:divBdr>
        <w:top w:val="none" w:sz="0" w:space="0" w:color="auto"/>
        <w:left w:val="none" w:sz="0" w:space="0" w:color="auto"/>
        <w:bottom w:val="none" w:sz="0" w:space="0" w:color="auto"/>
        <w:right w:val="none" w:sz="0" w:space="0" w:color="auto"/>
      </w:divBdr>
    </w:div>
    <w:div w:id="1598370092">
      <w:bodyDiv w:val="1"/>
      <w:marLeft w:val="0"/>
      <w:marRight w:val="0"/>
      <w:marTop w:val="0"/>
      <w:marBottom w:val="0"/>
      <w:divBdr>
        <w:top w:val="none" w:sz="0" w:space="0" w:color="auto"/>
        <w:left w:val="none" w:sz="0" w:space="0" w:color="auto"/>
        <w:bottom w:val="none" w:sz="0" w:space="0" w:color="auto"/>
        <w:right w:val="none" w:sz="0" w:space="0" w:color="auto"/>
      </w:divBdr>
    </w:div>
    <w:div w:id="163193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2577C49622454AB9C2FEABE08434B5" ma:contentTypeVersion="18" ma:contentTypeDescription="Create a new document." ma:contentTypeScope="" ma:versionID="2bf1bf74203125d3363f6d7c71451f5e">
  <xsd:schema xmlns:xsd="http://www.w3.org/2001/XMLSchema" xmlns:xs="http://www.w3.org/2001/XMLSchema" xmlns:p="http://schemas.microsoft.com/office/2006/metadata/properties" xmlns:ns2="38765225-0b4d-42f1-8870-de9b7abf7a00" xmlns:ns3="2a4950d4-eb75-49b6-a9af-d50fe334835b" targetNamespace="http://schemas.microsoft.com/office/2006/metadata/properties" ma:root="true" ma:fieldsID="c408bbb40b2550c34a52489bd75ba7ed" ns2:_="" ns3:_="">
    <xsd:import namespace="38765225-0b4d-42f1-8870-de9b7abf7a00"/>
    <xsd:import namespace="2a4950d4-eb75-49b6-a9af-d50fe33483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65225-0b4d-42f1-8870-de9b7abf7a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5cbb20c-1a2d-4627-9b0d-042f3d589458}" ma:internalName="TaxCatchAll" ma:showField="CatchAllData" ma:web="38765225-0b4d-42f1-8870-de9b7abf7a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4950d4-eb75-49b6-a9af-d50fe334835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ab43ce-12a3-47ff-a0e3-cf1f7b75b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8765225-0b4d-42f1-8870-de9b7abf7a00" xsi:nil="true"/>
    <lcf76f155ced4ddcb4097134ff3c332f xmlns="2a4950d4-eb75-49b6-a9af-d50fe334835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CBDF8-5C23-41C2-B5DE-A1BCBD6EB9FA}">
  <ds:schemaRefs>
    <ds:schemaRef ds:uri="http://schemas.openxmlformats.org/officeDocument/2006/bibliography"/>
  </ds:schemaRefs>
</ds:datastoreItem>
</file>

<file path=customXml/itemProps2.xml><?xml version="1.0" encoding="utf-8"?>
<ds:datastoreItem xmlns:ds="http://schemas.openxmlformats.org/officeDocument/2006/customXml" ds:itemID="{2551DC25-4B9C-4113-B2F3-01995FD03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65225-0b4d-42f1-8870-de9b7abf7a00"/>
    <ds:schemaRef ds:uri="2a4950d4-eb75-49b6-a9af-d50fe33483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7BA130-A158-4D6A-A4C5-74FB002F5AB7}">
  <ds:schemaRefs>
    <ds:schemaRef ds:uri="http://schemas.microsoft.com/office/2006/metadata/properties"/>
    <ds:schemaRef ds:uri="http://schemas.microsoft.com/office/infopath/2007/PartnerControls"/>
    <ds:schemaRef ds:uri="38765225-0b4d-42f1-8870-de9b7abf7a00"/>
    <ds:schemaRef ds:uri="2a4950d4-eb75-49b6-a9af-d50fe334835b"/>
  </ds:schemaRefs>
</ds:datastoreItem>
</file>

<file path=customXml/itemProps4.xml><?xml version="1.0" encoding="utf-8"?>
<ds:datastoreItem xmlns:ds="http://schemas.openxmlformats.org/officeDocument/2006/customXml" ds:itemID="{64081BAA-17F0-489D-84E2-E1878849C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782</Words>
  <Characters>4460</Characters>
  <Application>Microsoft Office Word</Application>
  <DocSecurity>6</DocSecurity>
  <Lines>37</Lines>
  <Paragraphs>10</Paragraphs>
  <ScaleCrop>false</ScaleCrop>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Watkins</dc:creator>
  <cp:keywords/>
  <dc:description/>
  <cp:lastModifiedBy>Tahlia Ladoo</cp:lastModifiedBy>
  <cp:revision>2</cp:revision>
  <dcterms:created xsi:type="dcterms:W3CDTF">2026-10-20T10:38:00Z</dcterms:created>
  <dcterms:modified xsi:type="dcterms:W3CDTF">2026-10-20T10:38:00Z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4d22f659-8248-4419-995f-fff2cde2ff83_Enabled">
    <vt:lpwstr>true</vt:lpwstr>
  </property>
  <property fmtid="{D5CDD505-2E9C-101B-9397-08002B2CF9AE}" pid="9" name="MSIP_Label_4d22f659-8248-4419-995f-fff2cde2ff83_SetDate">
    <vt:lpwstr>2022-03-01T15:45:49Z</vt:lpwstr>
  </property>
  <property fmtid="{D5CDD505-2E9C-101B-9397-08002B2CF9AE}" pid="10" name="MSIP_Label_4d22f659-8248-4419-995f-fff2cde2ff83_Method">
    <vt:lpwstr>Standard</vt:lpwstr>
  </property>
  <property fmtid="{D5CDD505-2E9C-101B-9397-08002B2CF9AE}" pid="11" name="MSIP_Label_4d22f659-8248-4419-995f-fff2cde2ff83_Name">
    <vt:lpwstr>OFFICIAL</vt:lpwstr>
  </property>
  <property fmtid="{D5CDD505-2E9C-101B-9397-08002B2CF9AE}" pid="12" name="MSIP_Label_4d22f659-8248-4419-995f-fff2cde2ff83_SiteId">
    <vt:lpwstr>c8b125d0-ba85-4441-8b06-df523851b190</vt:lpwstr>
  </property>
  <property fmtid="{D5CDD505-2E9C-101B-9397-08002B2CF9AE}" pid="13" name="MSIP_Label_4d22f659-8248-4419-995f-fff2cde2ff83_ActionId">
    <vt:lpwstr>c9fddbdf-aa7f-4da5-8be7-e56b458500db</vt:lpwstr>
  </property>
  <property fmtid="{D5CDD505-2E9C-101B-9397-08002B2CF9AE}" pid="14" name="MSIP_Label_4d22f659-8248-4419-995f-fff2cde2ff83_ContentBits">
    <vt:lpwstr>3</vt:lpwstr>
  </property>
  <property fmtid="{D5CDD505-2E9C-101B-9397-08002B2CF9AE}" pid="15" name="ContentTypeId">
    <vt:lpwstr>0x010100132577C49622454AB9C2FEABE08434B5</vt:lpwstr>
  </property>
  <property fmtid="{D5CDD505-2E9C-101B-9397-08002B2CF9AE}" pid="16" name="Classification">
    <vt:lpwstr>1;#WMFS Official-Public|6143544e-0e11-43e9-925a-c0ad904ec95e</vt:lpwstr>
  </property>
  <property fmtid="{D5CDD505-2E9C-101B-9397-08002B2CF9AE}" pid="17" name="d87f37772c7d4d668fd224e95bb142ed">
    <vt:lpwstr>WMFS Official-Public|6143544e-0e11-43e9-925a-c0ad904ec95e</vt:lpwstr>
  </property>
  <property fmtid="{D5CDD505-2E9C-101B-9397-08002B2CF9AE}" pid="18" name="MediaServiceImageTags">
    <vt:lpwstr/>
  </property>
</Properties>
</file>